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4279" w:type="dxa"/>
        <w:tblLayout w:type="fixed"/>
        <w:tblLook w:val="04A0" w:firstRow="1" w:lastRow="0" w:firstColumn="1" w:lastColumn="0" w:noHBand="0" w:noVBand="1"/>
      </w:tblPr>
      <w:tblGrid>
        <w:gridCol w:w="698"/>
        <w:gridCol w:w="753"/>
        <w:gridCol w:w="754"/>
        <w:gridCol w:w="755"/>
        <w:gridCol w:w="435"/>
        <w:gridCol w:w="319"/>
        <w:gridCol w:w="392"/>
        <w:gridCol w:w="362"/>
        <w:gridCol w:w="347"/>
        <w:gridCol w:w="408"/>
        <w:gridCol w:w="301"/>
        <w:gridCol w:w="453"/>
        <w:gridCol w:w="255"/>
        <w:gridCol w:w="499"/>
        <w:gridCol w:w="352"/>
        <w:gridCol w:w="403"/>
        <w:gridCol w:w="447"/>
        <w:gridCol w:w="307"/>
        <w:gridCol w:w="402"/>
        <w:gridCol w:w="352"/>
        <w:gridCol w:w="357"/>
        <w:gridCol w:w="246"/>
        <w:gridCol w:w="604"/>
        <w:gridCol w:w="304"/>
        <w:gridCol w:w="405"/>
        <w:gridCol w:w="349"/>
        <w:gridCol w:w="755"/>
        <w:gridCol w:w="754"/>
        <w:gridCol w:w="754"/>
        <w:gridCol w:w="96"/>
        <w:gridCol w:w="661"/>
      </w:tblGrid>
      <w:tr w:rsidR="00973A9F" w:rsidTr="00F558A4">
        <w:tc>
          <w:tcPr>
            <w:tcW w:w="14279" w:type="dxa"/>
            <w:gridSpan w:val="31"/>
          </w:tcPr>
          <w:p w:rsidR="00E3792D" w:rsidRDefault="00E3792D" w:rsidP="008326AB"/>
        </w:tc>
      </w:tr>
      <w:tr w:rsidR="00973A9F" w:rsidTr="00F558A4">
        <w:tc>
          <w:tcPr>
            <w:tcW w:w="14279" w:type="dxa"/>
            <w:gridSpan w:val="31"/>
          </w:tcPr>
          <w:p w:rsidR="00973A9F" w:rsidRPr="009949E4" w:rsidRDefault="00973A9F" w:rsidP="009949E4">
            <w:pPr>
              <w:jc w:val="center"/>
              <w:rPr>
                <w:sz w:val="32"/>
                <w:szCs w:val="32"/>
              </w:rPr>
            </w:pPr>
            <w:r w:rsidRPr="009949E4">
              <w:rPr>
                <w:sz w:val="32"/>
                <w:szCs w:val="32"/>
              </w:rPr>
              <w:t xml:space="preserve">Major-Index </w:t>
            </w:r>
            <w:proofErr w:type="spellStart"/>
            <w:r w:rsidRPr="009949E4">
              <w:rPr>
                <w:sz w:val="32"/>
                <w:szCs w:val="32"/>
              </w:rPr>
              <w:t>VitaFutur</w:t>
            </w:r>
            <w:proofErr w:type="spellEnd"/>
            <w:r w:rsidRPr="009949E4">
              <w:rPr>
                <w:sz w:val="32"/>
                <w:szCs w:val="32"/>
              </w:rPr>
              <w:t xml:space="preserve"> </w:t>
            </w:r>
            <w:proofErr w:type="spellStart"/>
            <w:r w:rsidRPr="009949E4">
              <w:rPr>
                <w:sz w:val="32"/>
                <w:szCs w:val="32"/>
              </w:rPr>
              <w:t>for</w:t>
            </w:r>
            <w:proofErr w:type="spellEnd"/>
            <w:r w:rsidRPr="009949E4">
              <w:rPr>
                <w:sz w:val="32"/>
                <w:szCs w:val="32"/>
              </w:rPr>
              <w:t xml:space="preserve"> </w:t>
            </w:r>
            <w:proofErr w:type="spellStart"/>
            <w:r w:rsidRPr="009949E4">
              <w:rPr>
                <w:sz w:val="32"/>
                <w:szCs w:val="32"/>
              </w:rPr>
              <w:t>Vitality</w:t>
            </w:r>
            <w:proofErr w:type="spellEnd"/>
            <w:r w:rsidRPr="009949E4">
              <w:rPr>
                <w:sz w:val="32"/>
                <w:szCs w:val="32"/>
              </w:rPr>
              <w:t xml:space="preserve"> und </w:t>
            </w:r>
            <w:proofErr w:type="spellStart"/>
            <w:r w:rsidRPr="009949E4">
              <w:rPr>
                <w:sz w:val="32"/>
                <w:szCs w:val="32"/>
              </w:rPr>
              <w:t>Futurability</w:t>
            </w:r>
            <w:proofErr w:type="spellEnd"/>
          </w:p>
        </w:tc>
      </w:tr>
      <w:tr w:rsidR="00BD0175" w:rsidTr="00832A57">
        <w:tc>
          <w:tcPr>
            <w:tcW w:w="3395" w:type="dxa"/>
            <w:gridSpan w:val="5"/>
          </w:tcPr>
          <w:p w:rsidR="00BD0175" w:rsidRPr="009949E4" w:rsidRDefault="00BD0175" w:rsidP="009949E4">
            <w:pPr>
              <w:jc w:val="center"/>
              <w:rPr>
                <w:b/>
                <w:sz w:val="28"/>
                <w:szCs w:val="28"/>
              </w:rPr>
            </w:pPr>
            <w:r w:rsidRPr="009949E4">
              <w:rPr>
                <w:b/>
                <w:sz w:val="28"/>
                <w:szCs w:val="28"/>
              </w:rPr>
              <w:t xml:space="preserve">Balance-Sheet: Assets (A = </w:t>
            </w:r>
            <w:proofErr w:type="spellStart"/>
            <w:r w:rsidRPr="009949E4">
              <w:rPr>
                <w:b/>
                <w:sz w:val="28"/>
                <w:szCs w:val="28"/>
              </w:rPr>
              <w:t>Actionals</w:t>
            </w:r>
            <w:proofErr w:type="spellEnd"/>
            <w:r w:rsidRPr="009949E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20" w:type="dxa"/>
            <w:gridSpan w:val="4"/>
          </w:tcPr>
          <w:p w:rsidR="00BD0175" w:rsidRDefault="00BD0175" w:rsidP="00F558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  <w:r w:rsidRPr="00FA32E2">
              <w:rPr>
                <w:szCs w:val="24"/>
              </w:rPr>
              <w:t>xample</w:t>
            </w:r>
          </w:p>
          <w:p w:rsidR="00BD0175" w:rsidRPr="00FA32E2" w:rsidRDefault="00BD0175" w:rsidP="00F558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(Germany)</w:t>
            </w:r>
          </w:p>
        </w:tc>
        <w:tc>
          <w:tcPr>
            <w:tcW w:w="4536" w:type="dxa"/>
            <w:gridSpan w:val="12"/>
          </w:tcPr>
          <w:p w:rsidR="00BD0175" w:rsidRDefault="00BD0175" w:rsidP="00BD0175">
            <w:pPr>
              <w:jc w:val="center"/>
              <w:rPr>
                <w:sz w:val="16"/>
                <w:szCs w:val="16"/>
              </w:rPr>
            </w:pPr>
            <w:r w:rsidRPr="00B45BA1">
              <w:rPr>
                <w:sz w:val="16"/>
                <w:szCs w:val="16"/>
              </w:rPr>
              <w:t>New</w:t>
            </w:r>
            <w:r>
              <w:rPr>
                <w:sz w:val="16"/>
                <w:szCs w:val="16"/>
              </w:rPr>
              <w:t xml:space="preserve"> Country</w:t>
            </w:r>
          </w:p>
          <w:p w:rsidR="00BD0175" w:rsidRPr="00BD0175" w:rsidRDefault="004B7635" w:rsidP="00BD01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New </w:t>
            </w:r>
            <w:proofErr w:type="spellStart"/>
            <w:r>
              <w:rPr>
                <w:sz w:val="32"/>
                <w:szCs w:val="32"/>
              </w:rPr>
              <w:t>Contry</w:t>
            </w:r>
            <w:proofErr w:type="spellEnd"/>
          </w:p>
        </w:tc>
        <w:tc>
          <w:tcPr>
            <w:tcW w:w="1559" w:type="dxa"/>
            <w:gridSpan w:val="4"/>
          </w:tcPr>
          <w:p w:rsidR="00BD0175" w:rsidRDefault="00BD0175" w:rsidP="009949E4">
            <w:pPr>
              <w:jc w:val="center"/>
              <w:rPr>
                <w:szCs w:val="24"/>
              </w:rPr>
            </w:pPr>
            <w:r w:rsidRPr="00E65CFB">
              <w:rPr>
                <w:szCs w:val="24"/>
              </w:rPr>
              <w:t>Example</w:t>
            </w:r>
          </w:p>
          <w:p w:rsidR="00BD0175" w:rsidRPr="00E65CFB" w:rsidRDefault="00BD0175" w:rsidP="009949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(Germany)</w:t>
            </w:r>
          </w:p>
        </w:tc>
        <w:tc>
          <w:tcPr>
            <w:tcW w:w="3369" w:type="dxa"/>
            <w:gridSpan w:val="6"/>
          </w:tcPr>
          <w:p w:rsidR="00BD0175" w:rsidRPr="009949E4" w:rsidRDefault="00BD0175" w:rsidP="009949E4">
            <w:pPr>
              <w:jc w:val="center"/>
              <w:rPr>
                <w:b/>
                <w:sz w:val="28"/>
                <w:szCs w:val="28"/>
              </w:rPr>
            </w:pPr>
            <w:r w:rsidRPr="009949E4">
              <w:rPr>
                <w:b/>
                <w:sz w:val="28"/>
                <w:szCs w:val="28"/>
              </w:rPr>
              <w:t xml:space="preserve">Balance-Sheet: </w:t>
            </w:r>
            <w:proofErr w:type="spellStart"/>
            <w:r w:rsidRPr="009949E4">
              <w:rPr>
                <w:b/>
                <w:sz w:val="28"/>
                <w:szCs w:val="28"/>
              </w:rPr>
              <w:t>Liabilities</w:t>
            </w:r>
            <w:proofErr w:type="spellEnd"/>
            <w:r w:rsidRPr="009949E4">
              <w:rPr>
                <w:b/>
                <w:sz w:val="28"/>
                <w:szCs w:val="28"/>
              </w:rPr>
              <w:t xml:space="preserve"> (P </w:t>
            </w:r>
            <w:proofErr w:type="spellStart"/>
            <w:r w:rsidRPr="009949E4">
              <w:rPr>
                <w:b/>
                <w:sz w:val="28"/>
                <w:szCs w:val="28"/>
              </w:rPr>
              <w:t>Pressions</w:t>
            </w:r>
            <w:proofErr w:type="spellEnd"/>
            <w:r w:rsidRPr="009949E4">
              <w:rPr>
                <w:b/>
                <w:sz w:val="28"/>
                <w:szCs w:val="28"/>
              </w:rPr>
              <w:t>)</w:t>
            </w:r>
          </w:p>
        </w:tc>
      </w:tr>
      <w:tr w:rsidR="00BD0175" w:rsidTr="00E35B77">
        <w:tc>
          <w:tcPr>
            <w:tcW w:w="698" w:type="dxa"/>
          </w:tcPr>
          <w:p w:rsidR="00BD0175" w:rsidRPr="007D7929" w:rsidRDefault="00BD0175" w:rsidP="00F558A4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  <w:gridSpan w:val="4"/>
          </w:tcPr>
          <w:p w:rsidR="00BD0175" w:rsidRPr="009949E4" w:rsidRDefault="00BD0175" w:rsidP="00F558A4">
            <w:pPr>
              <w:jc w:val="center"/>
              <w:rPr>
                <w:b/>
              </w:rPr>
            </w:pPr>
            <w:r w:rsidRPr="009949E4">
              <w:rPr>
                <w:b/>
              </w:rPr>
              <w:t>Index</w:t>
            </w:r>
          </w:p>
        </w:tc>
        <w:tc>
          <w:tcPr>
            <w:tcW w:w="711" w:type="dxa"/>
            <w:gridSpan w:val="2"/>
          </w:tcPr>
          <w:p w:rsidR="00BD0175" w:rsidRPr="00832A57" w:rsidRDefault="00BD0175" w:rsidP="00F558A4">
            <w:pPr>
              <w:rPr>
                <w:sz w:val="16"/>
                <w:szCs w:val="16"/>
              </w:rPr>
            </w:pPr>
            <w:r w:rsidRPr="00832A57">
              <w:rPr>
                <w:sz w:val="16"/>
                <w:szCs w:val="16"/>
              </w:rPr>
              <w:t>Score</w:t>
            </w:r>
          </w:p>
          <w:p w:rsidR="00BD0175" w:rsidRPr="00FA32E2" w:rsidRDefault="00BD0175" w:rsidP="00F558A4">
            <w:pPr>
              <w:rPr>
                <w:sz w:val="20"/>
                <w:szCs w:val="20"/>
              </w:rPr>
            </w:pPr>
            <w:r w:rsidRPr="00832A57">
              <w:rPr>
                <w:sz w:val="16"/>
                <w:szCs w:val="16"/>
              </w:rPr>
              <w:t>Source</w:t>
            </w:r>
          </w:p>
        </w:tc>
        <w:tc>
          <w:tcPr>
            <w:tcW w:w="709" w:type="dxa"/>
            <w:gridSpan w:val="2"/>
          </w:tcPr>
          <w:p w:rsidR="00BD0175" w:rsidRPr="00832A57" w:rsidRDefault="00BD0175" w:rsidP="00F558A4">
            <w:pPr>
              <w:rPr>
                <w:sz w:val="20"/>
                <w:szCs w:val="20"/>
              </w:rPr>
            </w:pPr>
            <w:r w:rsidRPr="00832A57">
              <w:rPr>
                <w:sz w:val="20"/>
                <w:szCs w:val="20"/>
              </w:rPr>
              <w:t>Score 0/2</w:t>
            </w:r>
          </w:p>
        </w:tc>
        <w:tc>
          <w:tcPr>
            <w:tcW w:w="709" w:type="dxa"/>
            <w:gridSpan w:val="2"/>
          </w:tcPr>
          <w:p w:rsidR="00BD0175" w:rsidRPr="00832A57" w:rsidRDefault="00BD0175" w:rsidP="00F558A4">
            <w:pPr>
              <w:rPr>
                <w:sz w:val="16"/>
                <w:szCs w:val="16"/>
              </w:rPr>
            </w:pPr>
            <w:r w:rsidRPr="00832A57">
              <w:rPr>
                <w:sz w:val="16"/>
                <w:szCs w:val="16"/>
              </w:rPr>
              <w:t>Score</w:t>
            </w:r>
          </w:p>
          <w:p w:rsidR="00BD0175" w:rsidRPr="00FA32E2" w:rsidRDefault="00BD0175" w:rsidP="00F558A4">
            <w:pPr>
              <w:rPr>
                <w:sz w:val="20"/>
                <w:szCs w:val="20"/>
              </w:rPr>
            </w:pPr>
            <w:r w:rsidRPr="00832A57">
              <w:rPr>
                <w:sz w:val="16"/>
                <w:szCs w:val="16"/>
              </w:rPr>
              <w:t>Source</w:t>
            </w:r>
          </w:p>
        </w:tc>
        <w:tc>
          <w:tcPr>
            <w:tcW w:w="708" w:type="dxa"/>
            <w:gridSpan w:val="2"/>
          </w:tcPr>
          <w:p w:rsidR="00BD0175" w:rsidRPr="00FA32E2" w:rsidRDefault="00BD0175" w:rsidP="00F558A4">
            <w:pPr>
              <w:rPr>
                <w:sz w:val="20"/>
                <w:szCs w:val="20"/>
              </w:rPr>
            </w:pPr>
            <w:r w:rsidRPr="00FA32E2">
              <w:rPr>
                <w:sz w:val="20"/>
                <w:szCs w:val="20"/>
              </w:rPr>
              <w:t>Score 0/2</w:t>
            </w:r>
          </w:p>
        </w:tc>
        <w:tc>
          <w:tcPr>
            <w:tcW w:w="1701" w:type="dxa"/>
            <w:gridSpan w:val="4"/>
            <w:vMerge w:val="restart"/>
          </w:tcPr>
          <w:p w:rsidR="00BD0175" w:rsidRDefault="00BD0175" w:rsidP="00BD0175">
            <w:pPr>
              <w:jc w:val="center"/>
              <w:rPr>
                <w:sz w:val="32"/>
                <w:szCs w:val="32"/>
              </w:rPr>
            </w:pPr>
            <w:r w:rsidRPr="00BD0175">
              <w:rPr>
                <w:sz w:val="32"/>
                <w:szCs w:val="32"/>
              </w:rPr>
              <w:t>1, …</w:t>
            </w:r>
          </w:p>
          <w:p w:rsidR="004B7635" w:rsidRPr="00BD0175" w:rsidRDefault="004B7635" w:rsidP="00BD01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?!</w:t>
            </w:r>
          </w:p>
        </w:tc>
        <w:tc>
          <w:tcPr>
            <w:tcW w:w="709" w:type="dxa"/>
            <w:gridSpan w:val="2"/>
          </w:tcPr>
          <w:p w:rsidR="00BD0175" w:rsidRPr="00386ABA" w:rsidRDefault="00BD0175" w:rsidP="00F558A4">
            <w:pPr>
              <w:rPr>
                <w:sz w:val="20"/>
                <w:szCs w:val="20"/>
              </w:rPr>
            </w:pPr>
            <w:r w:rsidRPr="00386ABA">
              <w:rPr>
                <w:sz w:val="20"/>
                <w:szCs w:val="20"/>
              </w:rPr>
              <w:t xml:space="preserve">Score </w:t>
            </w:r>
          </w:p>
          <w:p w:rsidR="00BD0175" w:rsidRPr="00FA32E2" w:rsidRDefault="00BD0175" w:rsidP="00F558A4">
            <w:pPr>
              <w:rPr>
                <w:sz w:val="20"/>
                <w:szCs w:val="20"/>
              </w:rPr>
            </w:pPr>
            <w:r w:rsidRPr="00386ABA">
              <w:rPr>
                <w:sz w:val="20"/>
                <w:szCs w:val="20"/>
              </w:rPr>
              <w:t>0/2</w:t>
            </w:r>
          </w:p>
        </w:tc>
        <w:tc>
          <w:tcPr>
            <w:tcW w:w="709" w:type="dxa"/>
            <w:gridSpan w:val="2"/>
          </w:tcPr>
          <w:p w:rsidR="00BD0175" w:rsidRPr="00386ABA" w:rsidRDefault="00832A57" w:rsidP="00F558A4">
            <w:pPr>
              <w:rPr>
                <w:sz w:val="16"/>
                <w:szCs w:val="16"/>
              </w:rPr>
            </w:pPr>
            <w:r w:rsidRPr="00386ABA">
              <w:rPr>
                <w:sz w:val="16"/>
                <w:szCs w:val="16"/>
              </w:rPr>
              <w:t>Score Source</w:t>
            </w:r>
          </w:p>
        </w:tc>
        <w:tc>
          <w:tcPr>
            <w:tcW w:w="850" w:type="dxa"/>
            <w:gridSpan w:val="2"/>
          </w:tcPr>
          <w:p w:rsidR="00386ABA" w:rsidRPr="00386ABA" w:rsidRDefault="00386ABA" w:rsidP="00386ABA">
            <w:pPr>
              <w:rPr>
                <w:sz w:val="20"/>
                <w:szCs w:val="20"/>
              </w:rPr>
            </w:pPr>
            <w:r w:rsidRPr="00386ABA">
              <w:rPr>
                <w:sz w:val="20"/>
                <w:szCs w:val="20"/>
              </w:rPr>
              <w:t xml:space="preserve">Score </w:t>
            </w:r>
          </w:p>
          <w:p w:rsidR="00BD0175" w:rsidRPr="00FA32E2" w:rsidRDefault="00386ABA" w:rsidP="00386ABA">
            <w:pPr>
              <w:rPr>
                <w:sz w:val="20"/>
                <w:szCs w:val="20"/>
              </w:rPr>
            </w:pPr>
            <w:r w:rsidRPr="00386ABA">
              <w:rPr>
                <w:sz w:val="20"/>
                <w:szCs w:val="20"/>
              </w:rPr>
              <w:t>0/2</w:t>
            </w:r>
          </w:p>
        </w:tc>
        <w:tc>
          <w:tcPr>
            <w:tcW w:w="709" w:type="dxa"/>
            <w:gridSpan w:val="2"/>
          </w:tcPr>
          <w:p w:rsidR="00832A57" w:rsidRPr="00832A57" w:rsidRDefault="00832A57" w:rsidP="00832A57">
            <w:pPr>
              <w:jc w:val="center"/>
              <w:rPr>
                <w:sz w:val="16"/>
                <w:szCs w:val="16"/>
              </w:rPr>
            </w:pPr>
            <w:r w:rsidRPr="00832A57">
              <w:rPr>
                <w:sz w:val="16"/>
                <w:szCs w:val="16"/>
              </w:rPr>
              <w:t>Score</w:t>
            </w:r>
          </w:p>
          <w:p w:rsidR="00BD0175" w:rsidRPr="009949E4" w:rsidRDefault="00832A57" w:rsidP="00832A57">
            <w:pPr>
              <w:jc w:val="center"/>
              <w:rPr>
                <w:b/>
              </w:rPr>
            </w:pPr>
            <w:r w:rsidRPr="00832A57">
              <w:rPr>
                <w:sz w:val="16"/>
                <w:szCs w:val="16"/>
              </w:rPr>
              <w:t>Source</w:t>
            </w:r>
          </w:p>
        </w:tc>
        <w:tc>
          <w:tcPr>
            <w:tcW w:w="2708" w:type="dxa"/>
            <w:gridSpan w:val="5"/>
          </w:tcPr>
          <w:p w:rsidR="00BD0175" w:rsidRPr="009949E4" w:rsidRDefault="00BD0175" w:rsidP="00F558A4">
            <w:pPr>
              <w:jc w:val="center"/>
              <w:rPr>
                <w:b/>
              </w:rPr>
            </w:pPr>
            <w:r w:rsidRPr="009949E4">
              <w:rPr>
                <w:b/>
              </w:rPr>
              <w:t>Index</w:t>
            </w:r>
          </w:p>
        </w:tc>
        <w:tc>
          <w:tcPr>
            <w:tcW w:w="661" w:type="dxa"/>
          </w:tcPr>
          <w:p w:rsidR="00BD0175" w:rsidRDefault="00BD0175" w:rsidP="00F558A4"/>
        </w:tc>
      </w:tr>
      <w:tr w:rsidR="00BD0175" w:rsidTr="00E35B77">
        <w:tc>
          <w:tcPr>
            <w:tcW w:w="698" w:type="dxa"/>
            <w:vMerge w:val="restart"/>
          </w:tcPr>
          <w:p w:rsidR="00BD0175" w:rsidRPr="007D7929" w:rsidRDefault="00BD0175">
            <w:pPr>
              <w:rPr>
                <w:sz w:val="20"/>
                <w:szCs w:val="20"/>
              </w:rPr>
            </w:pPr>
            <w:r w:rsidRPr="007D7929">
              <w:rPr>
                <w:sz w:val="20"/>
                <w:szCs w:val="20"/>
              </w:rPr>
              <w:t>HDI</w:t>
            </w:r>
          </w:p>
        </w:tc>
        <w:tc>
          <w:tcPr>
            <w:tcW w:w="5534" w:type="dxa"/>
            <w:gridSpan w:val="12"/>
          </w:tcPr>
          <w:p w:rsidR="00BD0175" w:rsidRPr="00925B40" w:rsidRDefault="00DD434C">
            <w:pPr>
              <w:rPr>
                <w:sz w:val="18"/>
                <w:szCs w:val="18"/>
              </w:rPr>
            </w:pPr>
            <w:hyperlink r:id="rId5" w:anchor="empirical-view" w:history="1">
              <w:r w:rsidR="00BD0175" w:rsidRPr="00925B40">
                <w:rPr>
                  <w:rStyle w:val="Hyperlink"/>
                  <w:sz w:val="18"/>
                  <w:szCs w:val="18"/>
                </w:rPr>
                <w:t>https://ourworldindata.org/happiness-and-life-satisfaction/#empirical-view</w:t>
              </w:r>
            </w:hyperlink>
          </w:p>
        </w:tc>
        <w:tc>
          <w:tcPr>
            <w:tcW w:w="1701" w:type="dxa"/>
            <w:gridSpan w:val="4"/>
            <w:vMerge/>
          </w:tcPr>
          <w:p w:rsidR="00BD0175" w:rsidRPr="00B45BA1" w:rsidRDefault="00BD0175" w:rsidP="002026D8">
            <w:pPr>
              <w:rPr>
                <w:sz w:val="20"/>
                <w:szCs w:val="20"/>
              </w:rPr>
            </w:pPr>
          </w:p>
        </w:tc>
        <w:tc>
          <w:tcPr>
            <w:tcW w:w="5685" w:type="dxa"/>
            <w:gridSpan w:val="13"/>
          </w:tcPr>
          <w:p w:rsidR="00BD0175" w:rsidRPr="00973A9F" w:rsidRDefault="00DD434C">
            <w:pPr>
              <w:rPr>
                <w:sz w:val="18"/>
                <w:szCs w:val="18"/>
              </w:rPr>
            </w:pPr>
            <w:hyperlink r:id="rId6" w:history="1">
              <w:r w:rsidR="00BD0175" w:rsidRPr="004411A6">
                <w:rPr>
                  <w:rStyle w:val="Hyperlink"/>
                  <w:sz w:val="18"/>
                  <w:szCs w:val="18"/>
                </w:rPr>
                <w:t>http://databank.worldbank.org/data/reports.aspx?source=2&amp;series=SI.POV.GINI&amp;country</w:t>
              </w:r>
            </w:hyperlink>
          </w:p>
        </w:tc>
        <w:tc>
          <w:tcPr>
            <w:tcW w:w="661" w:type="dxa"/>
            <w:vMerge w:val="restart"/>
          </w:tcPr>
          <w:p w:rsidR="00BD0175" w:rsidRDefault="00BD0175">
            <w:proofErr w:type="spellStart"/>
            <w:r>
              <w:t>Gini</w:t>
            </w:r>
            <w:proofErr w:type="spellEnd"/>
          </w:p>
        </w:tc>
      </w:tr>
      <w:tr w:rsidR="00BD0175" w:rsidTr="00885219">
        <w:tc>
          <w:tcPr>
            <w:tcW w:w="698" w:type="dxa"/>
            <w:vMerge/>
          </w:tcPr>
          <w:p w:rsidR="00BD0175" w:rsidRPr="007D7929" w:rsidRDefault="00BD0175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  <w:gridSpan w:val="4"/>
          </w:tcPr>
          <w:p w:rsidR="00BD0175" w:rsidRDefault="00BD0175">
            <w:r>
              <w:t xml:space="preserve">Overall Life </w:t>
            </w:r>
            <w:proofErr w:type="spellStart"/>
            <w:r>
              <w:t>Satisfaction</w:t>
            </w:r>
            <w:proofErr w:type="spellEnd"/>
            <w:r>
              <w:t xml:space="preserve">  </w:t>
            </w:r>
          </w:p>
        </w:tc>
        <w:tc>
          <w:tcPr>
            <w:tcW w:w="711" w:type="dxa"/>
            <w:gridSpan w:val="2"/>
          </w:tcPr>
          <w:p w:rsidR="00BD0175" w:rsidRPr="00F558A4" w:rsidRDefault="00BD0175">
            <w:pPr>
              <w:rPr>
                <w:i/>
                <w:sz w:val="20"/>
                <w:szCs w:val="20"/>
              </w:rPr>
            </w:pPr>
            <w:r w:rsidRPr="00F558A4">
              <w:rPr>
                <w:i/>
                <w:sz w:val="20"/>
                <w:szCs w:val="20"/>
              </w:rPr>
              <w:t>7,037</w:t>
            </w:r>
          </w:p>
        </w:tc>
        <w:tc>
          <w:tcPr>
            <w:tcW w:w="709" w:type="dxa"/>
            <w:gridSpan w:val="2"/>
          </w:tcPr>
          <w:p w:rsidR="00BD0175" w:rsidRPr="00F558A4" w:rsidRDefault="00BD0175">
            <w:pPr>
              <w:rPr>
                <w:i/>
                <w:sz w:val="20"/>
                <w:szCs w:val="20"/>
              </w:rPr>
            </w:pPr>
            <w:r w:rsidRPr="00F558A4">
              <w:rPr>
                <w:i/>
                <w:sz w:val="20"/>
                <w:szCs w:val="20"/>
              </w:rPr>
              <w:t>1,41</w:t>
            </w:r>
          </w:p>
        </w:tc>
        <w:tc>
          <w:tcPr>
            <w:tcW w:w="709" w:type="dxa"/>
            <w:gridSpan w:val="2"/>
          </w:tcPr>
          <w:p w:rsidR="00BD0175" w:rsidRDefault="00BD0175"/>
        </w:tc>
        <w:tc>
          <w:tcPr>
            <w:tcW w:w="708" w:type="dxa"/>
            <w:gridSpan w:val="2"/>
            <w:shd w:val="clear" w:color="auto" w:fill="BDD6EE" w:themeFill="accent1" w:themeFillTint="66"/>
          </w:tcPr>
          <w:p w:rsidR="00BD0175" w:rsidRDefault="00BD0175"/>
        </w:tc>
        <w:tc>
          <w:tcPr>
            <w:tcW w:w="1701" w:type="dxa"/>
            <w:gridSpan w:val="4"/>
            <w:vMerge w:val="restart"/>
          </w:tcPr>
          <w:p w:rsidR="00BD0175" w:rsidRDefault="00BD0175" w:rsidP="00BD0175">
            <w:pPr>
              <w:jc w:val="center"/>
            </w:pPr>
            <w:r>
              <w:t xml:space="preserve">Major Index </w:t>
            </w:r>
          </w:p>
          <w:p w:rsidR="00E35B77" w:rsidRDefault="00BD0175" w:rsidP="00E35B77">
            <w:pPr>
              <w:jc w:val="center"/>
              <w:rPr>
                <w:b/>
              </w:rPr>
            </w:pPr>
            <w:proofErr w:type="spellStart"/>
            <w:r w:rsidRPr="00BD0175">
              <w:rPr>
                <w:b/>
              </w:rPr>
              <w:t>VitaFutur</w:t>
            </w:r>
            <w:proofErr w:type="spellEnd"/>
            <w:r w:rsidR="00E35B77">
              <w:rPr>
                <w:b/>
              </w:rPr>
              <w:t>*</w:t>
            </w:r>
          </w:p>
          <w:p w:rsidR="00E35B77" w:rsidRPr="00E35B77" w:rsidRDefault="00E35B77" w:rsidP="00E35B77">
            <w:pPr>
              <w:jc w:val="center"/>
              <w:rPr>
                <w:b/>
                <w:sz w:val="32"/>
                <w:szCs w:val="32"/>
              </w:rPr>
            </w:pPr>
          </w:p>
          <w:p w:rsidR="00BD0175" w:rsidRDefault="00BD0175" w:rsidP="00BD0175"/>
        </w:tc>
        <w:tc>
          <w:tcPr>
            <w:tcW w:w="709" w:type="dxa"/>
            <w:gridSpan w:val="2"/>
            <w:shd w:val="clear" w:color="auto" w:fill="F7CAAC" w:themeFill="accent2" w:themeFillTint="66"/>
          </w:tcPr>
          <w:p w:rsidR="00BD0175" w:rsidRDefault="00BD0175"/>
        </w:tc>
        <w:tc>
          <w:tcPr>
            <w:tcW w:w="709" w:type="dxa"/>
            <w:gridSpan w:val="2"/>
          </w:tcPr>
          <w:p w:rsidR="00BD0175" w:rsidRDefault="00BD0175"/>
        </w:tc>
        <w:tc>
          <w:tcPr>
            <w:tcW w:w="850" w:type="dxa"/>
            <w:gridSpan w:val="2"/>
          </w:tcPr>
          <w:p w:rsidR="00BD0175" w:rsidRPr="003B166F" w:rsidRDefault="00BD0175">
            <w:pPr>
              <w:rPr>
                <w:i/>
              </w:rPr>
            </w:pPr>
            <w:r w:rsidRPr="003B166F">
              <w:rPr>
                <w:i/>
              </w:rPr>
              <w:t>0,87</w:t>
            </w:r>
          </w:p>
        </w:tc>
        <w:tc>
          <w:tcPr>
            <w:tcW w:w="709" w:type="dxa"/>
            <w:gridSpan w:val="2"/>
          </w:tcPr>
          <w:p w:rsidR="00BD0175" w:rsidRPr="003B166F" w:rsidRDefault="00BD0175" w:rsidP="00EA5DE7">
            <w:pPr>
              <w:jc w:val="right"/>
              <w:rPr>
                <w:i/>
              </w:rPr>
            </w:pPr>
            <w:r w:rsidRPr="003B166F">
              <w:rPr>
                <w:i/>
              </w:rPr>
              <w:t>30,1</w:t>
            </w:r>
          </w:p>
        </w:tc>
        <w:tc>
          <w:tcPr>
            <w:tcW w:w="2708" w:type="dxa"/>
            <w:gridSpan w:val="5"/>
          </w:tcPr>
          <w:p w:rsidR="00BD0175" w:rsidRDefault="00BD0175" w:rsidP="00B45BA1">
            <w:pPr>
              <w:jc w:val="right"/>
            </w:pPr>
            <w:r>
              <w:t xml:space="preserve">Income </w:t>
            </w:r>
            <w:proofErr w:type="spellStart"/>
            <w:r>
              <w:t>Unequality</w:t>
            </w:r>
            <w:proofErr w:type="spellEnd"/>
          </w:p>
        </w:tc>
        <w:tc>
          <w:tcPr>
            <w:tcW w:w="661" w:type="dxa"/>
            <w:vMerge/>
          </w:tcPr>
          <w:p w:rsidR="00BD0175" w:rsidRDefault="00BD0175"/>
        </w:tc>
      </w:tr>
      <w:tr w:rsidR="00BD0175" w:rsidTr="00E35B77">
        <w:trPr>
          <w:trHeight w:val="70"/>
        </w:trPr>
        <w:tc>
          <w:tcPr>
            <w:tcW w:w="698" w:type="dxa"/>
            <w:vMerge w:val="restart"/>
          </w:tcPr>
          <w:p w:rsidR="00BD0175" w:rsidRPr="007D7929" w:rsidRDefault="00BD0175" w:rsidP="00925B40">
            <w:pPr>
              <w:rPr>
                <w:sz w:val="20"/>
                <w:szCs w:val="20"/>
              </w:rPr>
            </w:pPr>
            <w:r w:rsidRPr="007D7929">
              <w:rPr>
                <w:sz w:val="20"/>
                <w:szCs w:val="20"/>
              </w:rPr>
              <w:t>WGI</w:t>
            </w:r>
          </w:p>
        </w:tc>
        <w:tc>
          <w:tcPr>
            <w:tcW w:w="5534" w:type="dxa"/>
            <w:gridSpan w:val="12"/>
          </w:tcPr>
          <w:p w:rsidR="00BD0175" w:rsidRPr="00EA5DE7" w:rsidRDefault="00DD434C" w:rsidP="00925B40">
            <w:pPr>
              <w:rPr>
                <w:sz w:val="18"/>
                <w:szCs w:val="18"/>
              </w:rPr>
            </w:pPr>
            <w:hyperlink r:id="rId7" w:anchor="reports" w:history="1">
              <w:r w:rsidR="00BD0175" w:rsidRPr="004411A6">
                <w:rPr>
                  <w:rStyle w:val="Hyperlink"/>
                  <w:sz w:val="18"/>
                  <w:szCs w:val="18"/>
                </w:rPr>
                <w:t>http://info.worldbank.org/governance/wgi/index.aspx#reports</w:t>
              </w:r>
            </w:hyperlink>
          </w:p>
        </w:tc>
        <w:tc>
          <w:tcPr>
            <w:tcW w:w="1701" w:type="dxa"/>
            <w:gridSpan w:val="4"/>
            <w:vMerge/>
          </w:tcPr>
          <w:p w:rsidR="00BD0175" w:rsidRDefault="00BD0175" w:rsidP="00925B40"/>
        </w:tc>
        <w:tc>
          <w:tcPr>
            <w:tcW w:w="5685" w:type="dxa"/>
            <w:gridSpan w:val="13"/>
          </w:tcPr>
          <w:p w:rsidR="00BD0175" w:rsidRPr="000E3925" w:rsidRDefault="00DD434C" w:rsidP="00925B40">
            <w:pPr>
              <w:jc w:val="right"/>
              <w:rPr>
                <w:sz w:val="18"/>
                <w:szCs w:val="18"/>
              </w:rPr>
            </w:pPr>
            <w:hyperlink r:id="rId8" w:history="1">
              <w:r w:rsidR="00BD0175" w:rsidRPr="000E3925">
                <w:rPr>
                  <w:rStyle w:val="Hyperlink"/>
                  <w:sz w:val="18"/>
                  <w:szCs w:val="18"/>
                </w:rPr>
                <w:t>http://www.footprintnetwork.org/ecological_footprint_nations</w:t>
              </w:r>
            </w:hyperlink>
          </w:p>
        </w:tc>
        <w:tc>
          <w:tcPr>
            <w:tcW w:w="661" w:type="dxa"/>
            <w:vMerge w:val="restart"/>
          </w:tcPr>
          <w:p w:rsidR="00BD0175" w:rsidRDefault="00BD0175" w:rsidP="00925B40">
            <w:r>
              <w:t>FP BC</w:t>
            </w:r>
          </w:p>
        </w:tc>
      </w:tr>
      <w:tr w:rsidR="00BD0175" w:rsidTr="00885219">
        <w:tc>
          <w:tcPr>
            <w:tcW w:w="698" w:type="dxa"/>
            <w:vMerge/>
          </w:tcPr>
          <w:p w:rsidR="00BD0175" w:rsidRPr="007D7929" w:rsidRDefault="00BD0175" w:rsidP="00925B40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  <w:gridSpan w:val="4"/>
          </w:tcPr>
          <w:p w:rsidR="00BD0175" w:rsidRDefault="00BD0175" w:rsidP="00925B40">
            <w:proofErr w:type="spellStart"/>
            <w:r>
              <w:t>Wold</w:t>
            </w:r>
            <w:proofErr w:type="spellEnd"/>
            <w:r>
              <w:t xml:space="preserve"> </w:t>
            </w:r>
            <w:proofErr w:type="spellStart"/>
            <w:r>
              <w:t>Governance</w:t>
            </w:r>
            <w:proofErr w:type="spellEnd"/>
            <w:r>
              <w:t xml:space="preserve"> Index</w:t>
            </w:r>
          </w:p>
        </w:tc>
        <w:tc>
          <w:tcPr>
            <w:tcW w:w="711" w:type="dxa"/>
            <w:gridSpan w:val="2"/>
          </w:tcPr>
          <w:p w:rsidR="00BD0175" w:rsidRPr="00F558A4" w:rsidRDefault="00BD0175" w:rsidP="00925B4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1,53</w:t>
            </w:r>
          </w:p>
        </w:tc>
        <w:tc>
          <w:tcPr>
            <w:tcW w:w="709" w:type="dxa"/>
            <w:gridSpan w:val="2"/>
          </w:tcPr>
          <w:p w:rsidR="00BD0175" w:rsidRPr="00F558A4" w:rsidRDefault="00BD0175" w:rsidP="00925B4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1,61</w:t>
            </w:r>
          </w:p>
        </w:tc>
        <w:tc>
          <w:tcPr>
            <w:tcW w:w="709" w:type="dxa"/>
            <w:gridSpan w:val="2"/>
          </w:tcPr>
          <w:p w:rsidR="00BD0175" w:rsidRDefault="00BD0175" w:rsidP="00925B40"/>
        </w:tc>
        <w:tc>
          <w:tcPr>
            <w:tcW w:w="708" w:type="dxa"/>
            <w:gridSpan w:val="2"/>
            <w:shd w:val="clear" w:color="auto" w:fill="DBDBDB" w:themeFill="accent3" w:themeFillTint="66"/>
          </w:tcPr>
          <w:p w:rsidR="00BD0175" w:rsidRDefault="00BD0175" w:rsidP="00925B40"/>
        </w:tc>
        <w:tc>
          <w:tcPr>
            <w:tcW w:w="1701" w:type="dxa"/>
            <w:gridSpan w:val="4"/>
            <w:vMerge/>
          </w:tcPr>
          <w:p w:rsidR="00BD0175" w:rsidRDefault="00BD0175" w:rsidP="00925B40"/>
        </w:tc>
        <w:tc>
          <w:tcPr>
            <w:tcW w:w="709" w:type="dxa"/>
            <w:gridSpan w:val="2"/>
            <w:shd w:val="clear" w:color="auto" w:fill="C5E0B3" w:themeFill="accent6" w:themeFillTint="66"/>
          </w:tcPr>
          <w:p w:rsidR="00BD0175" w:rsidRDefault="00BD0175" w:rsidP="00925B40"/>
        </w:tc>
        <w:tc>
          <w:tcPr>
            <w:tcW w:w="709" w:type="dxa"/>
            <w:gridSpan w:val="2"/>
          </w:tcPr>
          <w:p w:rsidR="00BD0175" w:rsidRDefault="00BD0175" w:rsidP="00925B40"/>
        </w:tc>
        <w:tc>
          <w:tcPr>
            <w:tcW w:w="850" w:type="dxa"/>
            <w:gridSpan w:val="2"/>
          </w:tcPr>
          <w:p w:rsidR="00BD0175" w:rsidRPr="003B166F" w:rsidRDefault="00BD0175" w:rsidP="00925B40">
            <w:pPr>
              <w:rPr>
                <w:i/>
              </w:rPr>
            </w:pPr>
            <w:r w:rsidRPr="003B166F">
              <w:rPr>
                <w:i/>
              </w:rPr>
              <w:t>1,49</w:t>
            </w:r>
          </w:p>
        </w:tc>
        <w:tc>
          <w:tcPr>
            <w:tcW w:w="709" w:type="dxa"/>
            <w:gridSpan w:val="2"/>
          </w:tcPr>
          <w:p w:rsidR="00BD0175" w:rsidRPr="003B166F" w:rsidRDefault="00BD0175" w:rsidP="00925B40">
            <w:pPr>
              <w:jc w:val="right"/>
              <w:rPr>
                <w:i/>
              </w:rPr>
            </w:pPr>
          </w:p>
        </w:tc>
        <w:tc>
          <w:tcPr>
            <w:tcW w:w="2708" w:type="dxa"/>
            <w:gridSpan w:val="5"/>
          </w:tcPr>
          <w:p w:rsidR="00BD0175" w:rsidRDefault="00BD0175" w:rsidP="00925B40">
            <w:pPr>
              <w:jc w:val="right"/>
            </w:pPr>
            <w:r>
              <w:t>Minus-</w:t>
            </w:r>
            <w:proofErr w:type="spellStart"/>
            <w:r>
              <w:t>Sustainability</w:t>
            </w:r>
            <w:proofErr w:type="spellEnd"/>
          </w:p>
        </w:tc>
        <w:tc>
          <w:tcPr>
            <w:tcW w:w="661" w:type="dxa"/>
            <w:vMerge/>
          </w:tcPr>
          <w:p w:rsidR="00BD0175" w:rsidRDefault="00BD0175" w:rsidP="00925B40"/>
        </w:tc>
      </w:tr>
      <w:tr w:rsidR="00BD0175" w:rsidTr="00E35B77">
        <w:tc>
          <w:tcPr>
            <w:tcW w:w="698" w:type="dxa"/>
            <w:vMerge w:val="restart"/>
          </w:tcPr>
          <w:p w:rsidR="00BD0175" w:rsidRPr="007D7929" w:rsidRDefault="00BD0175" w:rsidP="00925B40">
            <w:pPr>
              <w:rPr>
                <w:sz w:val="20"/>
                <w:szCs w:val="20"/>
              </w:rPr>
            </w:pPr>
            <w:r w:rsidRPr="007D7929">
              <w:rPr>
                <w:sz w:val="20"/>
                <w:szCs w:val="20"/>
              </w:rPr>
              <w:t>GCI</w:t>
            </w:r>
          </w:p>
        </w:tc>
        <w:tc>
          <w:tcPr>
            <w:tcW w:w="5534" w:type="dxa"/>
            <w:gridSpan w:val="12"/>
          </w:tcPr>
          <w:p w:rsidR="00BD0175" w:rsidRPr="00925B40" w:rsidRDefault="00DD434C" w:rsidP="00925B40">
            <w:pPr>
              <w:rPr>
                <w:sz w:val="18"/>
                <w:szCs w:val="18"/>
              </w:rPr>
            </w:pPr>
            <w:hyperlink r:id="rId9" w:history="1">
              <w:r w:rsidR="00BD0175" w:rsidRPr="004411A6">
                <w:rPr>
                  <w:rStyle w:val="Hyperlink"/>
                  <w:sz w:val="18"/>
                  <w:szCs w:val="18"/>
                </w:rPr>
                <w:t>http://reports.weforum.org/global-competitiveness-report-2015-2016</w:t>
              </w:r>
            </w:hyperlink>
          </w:p>
        </w:tc>
        <w:tc>
          <w:tcPr>
            <w:tcW w:w="1701" w:type="dxa"/>
            <w:gridSpan w:val="4"/>
            <w:vMerge/>
          </w:tcPr>
          <w:p w:rsidR="00BD0175" w:rsidRDefault="00BD0175" w:rsidP="00925B40"/>
        </w:tc>
        <w:tc>
          <w:tcPr>
            <w:tcW w:w="5685" w:type="dxa"/>
            <w:gridSpan w:val="13"/>
          </w:tcPr>
          <w:p w:rsidR="00BD0175" w:rsidRPr="001435E1" w:rsidRDefault="00DD434C" w:rsidP="00925B40">
            <w:pPr>
              <w:jc w:val="right"/>
              <w:rPr>
                <w:sz w:val="18"/>
                <w:szCs w:val="18"/>
              </w:rPr>
            </w:pPr>
            <w:hyperlink r:id="rId10" w:history="1">
              <w:r w:rsidR="00BD0175" w:rsidRPr="001435E1">
                <w:rPr>
                  <w:color w:val="0563C1" w:themeColor="hyperlink"/>
                  <w:sz w:val="18"/>
                  <w:szCs w:val="18"/>
                  <w:u w:val="single"/>
                </w:rPr>
                <w:t>http://hdr.undp.org/en/content/income-index</w:t>
              </w:r>
            </w:hyperlink>
          </w:p>
        </w:tc>
        <w:tc>
          <w:tcPr>
            <w:tcW w:w="661" w:type="dxa"/>
            <w:vMerge w:val="restart"/>
          </w:tcPr>
          <w:p w:rsidR="00BD0175" w:rsidRDefault="00BD0175" w:rsidP="00925B40">
            <w:r>
              <w:t>HDI</w:t>
            </w:r>
          </w:p>
        </w:tc>
      </w:tr>
      <w:tr w:rsidR="00BD0175" w:rsidTr="00E35B77">
        <w:tc>
          <w:tcPr>
            <w:tcW w:w="698" w:type="dxa"/>
            <w:vMerge/>
          </w:tcPr>
          <w:p w:rsidR="00BD0175" w:rsidRPr="007D7929" w:rsidRDefault="00BD0175" w:rsidP="00925B40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  <w:gridSpan w:val="4"/>
          </w:tcPr>
          <w:p w:rsidR="00BD0175" w:rsidRDefault="00BD0175" w:rsidP="00925B40">
            <w:r>
              <w:t xml:space="preserve">Global </w:t>
            </w:r>
            <w:proofErr w:type="spellStart"/>
            <w:r>
              <w:t>Competitiveness</w:t>
            </w:r>
            <w:proofErr w:type="spellEnd"/>
            <w:r>
              <w:t xml:space="preserve"> </w:t>
            </w:r>
          </w:p>
        </w:tc>
        <w:tc>
          <w:tcPr>
            <w:tcW w:w="711" w:type="dxa"/>
            <w:gridSpan w:val="2"/>
          </w:tcPr>
          <w:p w:rsidR="00BD0175" w:rsidRPr="00F558A4" w:rsidRDefault="00BD0175" w:rsidP="00925B40">
            <w:pPr>
              <w:rPr>
                <w:i/>
                <w:sz w:val="20"/>
                <w:szCs w:val="20"/>
              </w:rPr>
            </w:pPr>
            <w:r w:rsidRPr="00F558A4">
              <w:rPr>
                <w:i/>
                <w:sz w:val="20"/>
                <w:szCs w:val="20"/>
              </w:rPr>
              <w:t>5,5</w:t>
            </w:r>
          </w:p>
        </w:tc>
        <w:tc>
          <w:tcPr>
            <w:tcW w:w="709" w:type="dxa"/>
            <w:gridSpan w:val="2"/>
          </w:tcPr>
          <w:p w:rsidR="00BD0175" w:rsidRPr="00F558A4" w:rsidRDefault="00BD0175" w:rsidP="00925B40">
            <w:pPr>
              <w:rPr>
                <w:i/>
                <w:sz w:val="20"/>
                <w:szCs w:val="20"/>
              </w:rPr>
            </w:pPr>
            <w:r w:rsidRPr="00F558A4">
              <w:rPr>
                <w:i/>
                <w:sz w:val="20"/>
                <w:szCs w:val="20"/>
              </w:rPr>
              <w:t>1,57</w:t>
            </w:r>
          </w:p>
        </w:tc>
        <w:tc>
          <w:tcPr>
            <w:tcW w:w="709" w:type="dxa"/>
            <w:gridSpan w:val="2"/>
          </w:tcPr>
          <w:p w:rsidR="00BD0175" w:rsidRDefault="00BD0175" w:rsidP="00925B40"/>
        </w:tc>
        <w:tc>
          <w:tcPr>
            <w:tcW w:w="708" w:type="dxa"/>
            <w:gridSpan w:val="2"/>
            <w:shd w:val="clear" w:color="auto" w:fill="BDD6EE" w:themeFill="accent1" w:themeFillTint="66"/>
          </w:tcPr>
          <w:p w:rsidR="00BD0175" w:rsidRDefault="00BD0175" w:rsidP="00925B40"/>
        </w:tc>
        <w:tc>
          <w:tcPr>
            <w:tcW w:w="1701" w:type="dxa"/>
            <w:gridSpan w:val="4"/>
            <w:vMerge/>
          </w:tcPr>
          <w:p w:rsidR="00BD0175" w:rsidRDefault="00BD0175" w:rsidP="00925B40"/>
        </w:tc>
        <w:tc>
          <w:tcPr>
            <w:tcW w:w="709" w:type="dxa"/>
            <w:gridSpan w:val="2"/>
            <w:tcBorders>
              <w:bottom w:val="nil"/>
            </w:tcBorders>
            <w:shd w:val="clear" w:color="auto" w:fill="BDD6EE" w:themeFill="accent1" w:themeFillTint="66"/>
          </w:tcPr>
          <w:p w:rsidR="00BD0175" w:rsidRDefault="00BD0175" w:rsidP="00925B40"/>
        </w:tc>
        <w:tc>
          <w:tcPr>
            <w:tcW w:w="709" w:type="dxa"/>
            <w:gridSpan w:val="2"/>
          </w:tcPr>
          <w:p w:rsidR="00BD0175" w:rsidRDefault="00BD0175" w:rsidP="00925B40"/>
        </w:tc>
        <w:tc>
          <w:tcPr>
            <w:tcW w:w="850" w:type="dxa"/>
            <w:gridSpan w:val="2"/>
          </w:tcPr>
          <w:p w:rsidR="00BD0175" w:rsidRPr="003B166F" w:rsidRDefault="00BD0175" w:rsidP="00925B40">
            <w:pPr>
              <w:rPr>
                <w:i/>
              </w:rPr>
            </w:pPr>
            <w:r w:rsidRPr="003B166F">
              <w:rPr>
                <w:i/>
              </w:rPr>
              <w:t>1.83</w:t>
            </w:r>
          </w:p>
        </w:tc>
        <w:tc>
          <w:tcPr>
            <w:tcW w:w="709" w:type="dxa"/>
            <w:gridSpan w:val="2"/>
          </w:tcPr>
          <w:p w:rsidR="00BD0175" w:rsidRPr="003B166F" w:rsidRDefault="00BD0175" w:rsidP="00925B40">
            <w:pPr>
              <w:jc w:val="right"/>
              <w:rPr>
                <w:i/>
              </w:rPr>
            </w:pPr>
            <w:r w:rsidRPr="003B166F">
              <w:rPr>
                <w:i/>
              </w:rPr>
              <w:t>0,</w:t>
            </w:r>
            <w:r>
              <w:rPr>
                <w:i/>
              </w:rPr>
              <w:t>92</w:t>
            </w:r>
          </w:p>
        </w:tc>
        <w:tc>
          <w:tcPr>
            <w:tcW w:w="2708" w:type="dxa"/>
            <w:gridSpan w:val="5"/>
          </w:tcPr>
          <w:p w:rsidR="00BD0175" w:rsidRDefault="00BD0175" w:rsidP="00E65CFB">
            <w:pPr>
              <w:jc w:val="right"/>
            </w:pPr>
            <w:proofErr w:type="spellStart"/>
            <w:r>
              <w:t>Monetary</w:t>
            </w:r>
            <w:proofErr w:type="spellEnd"/>
            <w:r>
              <w:t xml:space="preserve"> </w:t>
            </w:r>
            <w:proofErr w:type="spellStart"/>
            <w:r w:rsidRPr="00832A57">
              <w:rPr>
                <w:sz w:val="20"/>
                <w:szCs w:val="20"/>
              </w:rPr>
              <w:t>and</w:t>
            </w:r>
            <w:proofErr w:type="spellEnd"/>
            <w:r w:rsidRPr="00832A57">
              <w:rPr>
                <w:sz w:val="20"/>
                <w:szCs w:val="20"/>
              </w:rPr>
              <w:t xml:space="preserve"> </w:t>
            </w:r>
            <w:proofErr w:type="spellStart"/>
            <w:r w:rsidRPr="00832A57">
              <w:rPr>
                <w:sz w:val="20"/>
                <w:szCs w:val="20"/>
              </w:rPr>
              <w:t>unpaid</w:t>
            </w:r>
            <w:proofErr w:type="spellEnd"/>
            <w:r>
              <w:t xml:space="preserve"> Input </w:t>
            </w:r>
          </w:p>
        </w:tc>
        <w:tc>
          <w:tcPr>
            <w:tcW w:w="661" w:type="dxa"/>
            <w:vMerge/>
          </w:tcPr>
          <w:p w:rsidR="00BD0175" w:rsidRDefault="00BD0175" w:rsidP="00925B40"/>
        </w:tc>
      </w:tr>
      <w:tr w:rsidR="00B45BA1" w:rsidTr="00832A57">
        <w:tc>
          <w:tcPr>
            <w:tcW w:w="698" w:type="dxa"/>
            <w:vMerge w:val="restart"/>
          </w:tcPr>
          <w:p w:rsidR="00B45BA1" w:rsidRPr="007D7929" w:rsidRDefault="00B45BA1" w:rsidP="00925B40">
            <w:pPr>
              <w:rPr>
                <w:sz w:val="20"/>
                <w:szCs w:val="20"/>
              </w:rPr>
            </w:pPr>
            <w:r w:rsidRPr="007D7929">
              <w:rPr>
                <w:sz w:val="20"/>
                <w:szCs w:val="20"/>
              </w:rPr>
              <w:t>GII</w:t>
            </w:r>
          </w:p>
        </w:tc>
        <w:tc>
          <w:tcPr>
            <w:tcW w:w="5534" w:type="dxa"/>
            <w:gridSpan w:val="12"/>
          </w:tcPr>
          <w:p w:rsidR="00B45BA1" w:rsidRPr="00925B40" w:rsidRDefault="00DD434C" w:rsidP="00925B40">
            <w:pPr>
              <w:rPr>
                <w:sz w:val="18"/>
                <w:szCs w:val="18"/>
              </w:rPr>
            </w:pPr>
            <w:hyperlink r:id="rId11" w:history="1">
              <w:r w:rsidR="00B45BA1" w:rsidRPr="004411A6">
                <w:rPr>
                  <w:rStyle w:val="Hyperlink"/>
                  <w:sz w:val="18"/>
                  <w:szCs w:val="18"/>
                </w:rPr>
                <w:t>https://www.globalinnovationindex.org/gii-2016-report</w:t>
              </w:r>
            </w:hyperlink>
          </w:p>
        </w:tc>
        <w:tc>
          <w:tcPr>
            <w:tcW w:w="7386" w:type="dxa"/>
            <w:gridSpan w:val="17"/>
          </w:tcPr>
          <w:p w:rsidR="00B45BA1" w:rsidRPr="00C26E15" w:rsidRDefault="00DD434C" w:rsidP="00156687">
            <w:pPr>
              <w:jc w:val="right"/>
              <w:rPr>
                <w:sz w:val="18"/>
                <w:szCs w:val="18"/>
              </w:rPr>
            </w:pPr>
            <w:hyperlink r:id="rId12" w:history="1">
              <w:r w:rsidR="00B45BA1" w:rsidRPr="00C26E15">
                <w:rPr>
                  <w:rStyle w:val="Hyperlink"/>
                  <w:sz w:val="18"/>
                  <w:szCs w:val="18"/>
                </w:rPr>
                <w:t>http://static.visionofhumanity.org/sites/default/files/GPI%202016%20Report_2.pdf</w:t>
              </w:r>
            </w:hyperlink>
            <w:r w:rsidR="00B45BA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61" w:type="dxa"/>
            <w:vMerge w:val="restart"/>
          </w:tcPr>
          <w:p w:rsidR="00B45BA1" w:rsidRDefault="00B45BA1" w:rsidP="00925B40">
            <w:r>
              <w:t>GPI</w:t>
            </w:r>
          </w:p>
          <w:p w:rsidR="00B45BA1" w:rsidRPr="00B45BA1" w:rsidRDefault="00B45BA1" w:rsidP="00925B40">
            <w:pPr>
              <w:rPr>
                <w:sz w:val="20"/>
                <w:szCs w:val="20"/>
              </w:rPr>
            </w:pPr>
          </w:p>
        </w:tc>
      </w:tr>
      <w:tr w:rsidR="00E65CFB" w:rsidTr="00E35B77">
        <w:tc>
          <w:tcPr>
            <w:tcW w:w="698" w:type="dxa"/>
            <w:vMerge/>
          </w:tcPr>
          <w:p w:rsidR="00E65CFB" w:rsidRPr="007D7929" w:rsidRDefault="00E65CFB" w:rsidP="00925B40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  <w:gridSpan w:val="4"/>
          </w:tcPr>
          <w:p w:rsidR="00E65CFB" w:rsidRDefault="00E65CFB" w:rsidP="00925B40">
            <w:r>
              <w:t>Global Innovation Index</w:t>
            </w:r>
          </w:p>
        </w:tc>
        <w:tc>
          <w:tcPr>
            <w:tcW w:w="711" w:type="dxa"/>
            <w:gridSpan w:val="2"/>
          </w:tcPr>
          <w:p w:rsidR="00E65CFB" w:rsidRPr="00F558A4" w:rsidRDefault="00E65CFB" w:rsidP="00925B4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57,94</w:t>
            </w:r>
          </w:p>
        </w:tc>
        <w:tc>
          <w:tcPr>
            <w:tcW w:w="709" w:type="dxa"/>
            <w:gridSpan w:val="2"/>
          </w:tcPr>
          <w:p w:rsidR="00E65CFB" w:rsidRPr="00F558A4" w:rsidRDefault="00E65CFB" w:rsidP="00925B4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1,16</w:t>
            </w:r>
          </w:p>
        </w:tc>
        <w:tc>
          <w:tcPr>
            <w:tcW w:w="709" w:type="dxa"/>
            <w:gridSpan w:val="2"/>
          </w:tcPr>
          <w:p w:rsidR="00E65CFB" w:rsidRDefault="00E65CFB" w:rsidP="00925B40"/>
        </w:tc>
        <w:tc>
          <w:tcPr>
            <w:tcW w:w="708" w:type="dxa"/>
            <w:gridSpan w:val="2"/>
            <w:shd w:val="clear" w:color="auto" w:fill="BDD6EE" w:themeFill="accent1" w:themeFillTint="66"/>
          </w:tcPr>
          <w:p w:rsidR="00E65CFB" w:rsidRDefault="00E65CFB" w:rsidP="00925B40"/>
        </w:tc>
        <w:tc>
          <w:tcPr>
            <w:tcW w:w="1701" w:type="dxa"/>
            <w:gridSpan w:val="4"/>
          </w:tcPr>
          <w:p w:rsidR="00E65CFB" w:rsidRDefault="00BD0175" w:rsidP="00925B40">
            <w:r>
              <w:t>Example</w:t>
            </w:r>
          </w:p>
        </w:tc>
        <w:tc>
          <w:tcPr>
            <w:tcW w:w="709" w:type="dxa"/>
            <w:gridSpan w:val="2"/>
            <w:shd w:val="clear" w:color="auto" w:fill="BDD6EE" w:themeFill="accent1" w:themeFillTint="66"/>
          </w:tcPr>
          <w:p w:rsidR="00E65CFB" w:rsidRDefault="00E65CFB" w:rsidP="00925B40"/>
        </w:tc>
        <w:tc>
          <w:tcPr>
            <w:tcW w:w="709" w:type="dxa"/>
            <w:gridSpan w:val="2"/>
          </w:tcPr>
          <w:p w:rsidR="00E65CFB" w:rsidRDefault="00E65CFB" w:rsidP="00925B40"/>
        </w:tc>
        <w:tc>
          <w:tcPr>
            <w:tcW w:w="850" w:type="dxa"/>
            <w:gridSpan w:val="2"/>
          </w:tcPr>
          <w:p w:rsidR="00E65CFB" w:rsidRPr="003B166F" w:rsidRDefault="003B166F" w:rsidP="00925B40">
            <w:pPr>
              <w:rPr>
                <w:i/>
              </w:rPr>
            </w:pPr>
            <w:r>
              <w:rPr>
                <w:i/>
              </w:rPr>
              <w:t>0,59</w:t>
            </w:r>
          </w:p>
        </w:tc>
        <w:tc>
          <w:tcPr>
            <w:tcW w:w="709" w:type="dxa"/>
            <w:gridSpan w:val="2"/>
          </w:tcPr>
          <w:p w:rsidR="00E65CFB" w:rsidRPr="003B166F" w:rsidRDefault="003B166F" w:rsidP="00925B40">
            <w:pPr>
              <w:jc w:val="right"/>
              <w:rPr>
                <w:i/>
              </w:rPr>
            </w:pPr>
            <w:r>
              <w:rPr>
                <w:i/>
              </w:rPr>
              <w:t>1,49</w:t>
            </w:r>
          </w:p>
        </w:tc>
        <w:tc>
          <w:tcPr>
            <w:tcW w:w="2708" w:type="dxa"/>
            <w:gridSpan w:val="5"/>
          </w:tcPr>
          <w:p w:rsidR="00E65CFB" w:rsidRDefault="00E65CFB" w:rsidP="00925B40">
            <w:pPr>
              <w:jc w:val="right"/>
            </w:pPr>
            <w:r>
              <w:t xml:space="preserve">Global </w:t>
            </w:r>
            <w:proofErr w:type="spellStart"/>
            <w:r>
              <w:t>Peace</w:t>
            </w:r>
            <w:proofErr w:type="spellEnd"/>
            <w:r>
              <w:t xml:space="preserve"> Index</w:t>
            </w:r>
            <w:r w:rsidR="00B45BA1">
              <w:t xml:space="preserve"> </w:t>
            </w:r>
            <w:r w:rsidR="00832A57">
              <w:rPr>
                <w:sz w:val="18"/>
                <w:szCs w:val="18"/>
              </w:rPr>
              <w:t>Page</w:t>
            </w:r>
            <w:r w:rsidR="00B45BA1" w:rsidRPr="00B45BA1">
              <w:rPr>
                <w:sz w:val="18"/>
                <w:szCs w:val="18"/>
              </w:rPr>
              <w:t>10</w:t>
            </w:r>
          </w:p>
        </w:tc>
        <w:tc>
          <w:tcPr>
            <w:tcW w:w="661" w:type="dxa"/>
            <w:vMerge/>
          </w:tcPr>
          <w:p w:rsidR="00E65CFB" w:rsidRDefault="00E65CFB" w:rsidP="00925B40"/>
        </w:tc>
      </w:tr>
      <w:tr w:rsidR="004B7635" w:rsidTr="00E35B77">
        <w:tc>
          <w:tcPr>
            <w:tcW w:w="698" w:type="dxa"/>
          </w:tcPr>
          <w:p w:rsidR="004B7635" w:rsidRPr="007D7929" w:rsidRDefault="004B7635" w:rsidP="00925B40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  <w:gridSpan w:val="4"/>
          </w:tcPr>
          <w:p w:rsidR="004B7635" w:rsidRDefault="004B7635" w:rsidP="00925B40">
            <w:r>
              <w:t xml:space="preserve">Se.; </w:t>
            </w:r>
            <w:proofErr w:type="spellStart"/>
            <w:r>
              <w:t>arithm</w:t>
            </w:r>
            <w:proofErr w:type="spellEnd"/>
            <w:r>
              <w:t>. Medium (A)</w:t>
            </w:r>
          </w:p>
        </w:tc>
        <w:tc>
          <w:tcPr>
            <w:tcW w:w="711" w:type="dxa"/>
            <w:gridSpan w:val="2"/>
          </w:tcPr>
          <w:p w:rsidR="004B7635" w:rsidRPr="004B7635" w:rsidRDefault="004B7635" w:rsidP="00925B40">
            <w:pPr>
              <w:rPr>
                <w:i/>
              </w:rPr>
            </w:pPr>
            <w:r w:rsidRPr="004B7635">
              <w:rPr>
                <w:i/>
              </w:rPr>
              <w:t>5,75</w:t>
            </w:r>
          </w:p>
        </w:tc>
        <w:tc>
          <w:tcPr>
            <w:tcW w:w="709" w:type="dxa"/>
            <w:gridSpan w:val="2"/>
          </w:tcPr>
          <w:p w:rsidR="004B7635" w:rsidRPr="00BD0175" w:rsidRDefault="004B7635" w:rsidP="00925B40">
            <w:pPr>
              <w:rPr>
                <w:i/>
              </w:rPr>
            </w:pPr>
            <w:r w:rsidRPr="00BD0175">
              <w:rPr>
                <w:i/>
              </w:rPr>
              <w:t>1,44</w:t>
            </w:r>
          </w:p>
        </w:tc>
        <w:tc>
          <w:tcPr>
            <w:tcW w:w="709" w:type="dxa"/>
            <w:gridSpan w:val="2"/>
          </w:tcPr>
          <w:p w:rsidR="004B7635" w:rsidRDefault="004B7635" w:rsidP="00925B40"/>
        </w:tc>
        <w:tc>
          <w:tcPr>
            <w:tcW w:w="708" w:type="dxa"/>
            <w:gridSpan w:val="2"/>
          </w:tcPr>
          <w:p w:rsidR="004B7635" w:rsidRDefault="004B7635" w:rsidP="00925B40"/>
        </w:tc>
        <w:tc>
          <w:tcPr>
            <w:tcW w:w="1701" w:type="dxa"/>
            <w:gridSpan w:val="4"/>
          </w:tcPr>
          <w:p w:rsidR="004B7635" w:rsidRPr="00BD0175" w:rsidRDefault="004B7635" w:rsidP="00BD0175">
            <w:pPr>
              <w:jc w:val="center"/>
              <w:rPr>
                <w:i/>
              </w:rPr>
            </w:pPr>
            <w:r w:rsidRPr="00BD0175">
              <w:rPr>
                <w:i/>
              </w:rPr>
              <w:t>1,091</w:t>
            </w:r>
          </w:p>
        </w:tc>
        <w:tc>
          <w:tcPr>
            <w:tcW w:w="709" w:type="dxa"/>
            <w:gridSpan w:val="2"/>
          </w:tcPr>
          <w:p w:rsidR="004B7635" w:rsidRDefault="004B7635" w:rsidP="00925B40"/>
        </w:tc>
        <w:tc>
          <w:tcPr>
            <w:tcW w:w="709" w:type="dxa"/>
            <w:gridSpan w:val="2"/>
          </w:tcPr>
          <w:p w:rsidR="004B7635" w:rsidRPr="004B7635" w:rsidRDefault="004B7635" w:rsidP="00925B40">
            <w:pPr>
              <w:rPr>
                <w:i/>
              </w:rPr>
            </w:pPr>
            <w:r w:rsidRPr="004B7635">
              <w:rPr>
                <w:i/>
              </w:rPr>
              <w:t>1,20</w:t>
            </w:r>
          </w:p>
        </w:tc>
        <w:tc>
          <w:tcPr>
            <w:tcW w:w="850" w:type="dxa"/>
            <w:gridSpan w:val="2"/>
          </w:tcPr>
          <w:p w:rsidR="004B7635" w:rsidRPr="004B7635" w:rsidRDefault="004B7635" w:rsidP="00925B40">
            <w:pPr>
              <w:rPr>
                <w:i/>
              </w:rPr>
            </w:pPr>
            <w:r w:rsidRPr="004B7635">
              <w:rPr>
                <w:i/>
              </w:rPr>
              <w:t>4,78</w:t>
            </w:r>
          </w:p>
        </w:tc>
        <w:tc>
          <w:tcPr>
            <w:tcW w:w="3417" w:type="dxa"/>
            <w:gridSpan w:val="7"/>
          </w:tcPr>
          <w:p w:rsidR="004B7635" w:rsidRDefault="004B7635" w:rsidP="00925B40">
            <w:proofErr w:type="spellStart"/>
            <w:r>
              <w:t>Arithm</w:t>
            </w:r>
            <w:proofErr w:type="spellEnd"/>
            <w:r>
              <w:t>. Medium (P); Se.</w:t>
            </w:r>
          </w:p>
        </w:tc>
        <w:tc>
          <w:tcPr>
            <w:tcW w:w="661" w:type="dxa"/>
          </w:tcPr>
          <w:p w:rsidR="004B7635" w:rsidRDefault="004B7635" w:rsidP="00925B40"/>
        </w:tc>
      </w:tr>
      <w:tr w:rsidR="005639C9" w:rsidRPr="00FA32E2" w:rsidTr="00F558A4">
        <w:tc>
          <w:tcPr>
            <w:tcW w:w="14279" w:type="dxa"/>
            <w:gridSpan w:val="31"/>
          </w:tcPr>
          <w:p w:rsidR="005639C9" w:rsidRPr="00FA32E2" w:rsidRDefault="005639C9" w:rsidP="00925B40">
            <w:pPr>
              <w:rPr>
                <w:sz w:val="4"/>
                <w:szCs w:val="16"/>
              </w:rPr>
            </w:pPr>
          </w:p>
        </w:tc>
      </w:tr>
      <w:tr w:rsidR="008326AB" w:rsidTr="00E35B77">
        <w:tc>
          <w:tcPr>
            <w:tcW w:w="698" w:type="dxa"/>
            <w:vMerge w:val="restart"/>
          </w:tcPr>
          <w:p w:rsidR="008326AB" w:rsidRPr="007D7929" w:rsidRDefault="008326AB" w:rsidP="005639C9">
            <w:pPr>
              <w:rPr>
                <w:sz w:val="20"/>
                <w:szCs w:val="20"/>
              </w:rPr>
            </w:pPr>
          </w:p>
          <w:p w:rsidR="008326AB" w:rsidRPr="007D7929" w:rsidRDefault="008326AB" w:rsidP="005639C9">
            <w:pPr>
              <w:rPr>
                <w:sz w:val="20"/>
                <w:szCs w:val="20"/>
              </w:rPr>
            </w:pPr>
          </w:p>
          <w:p w:rsidR="008326AB" w:rsidRPr="007D7929" w:rsidRDefault="008326AB" w:rsidP="005639C9">
            <w:pPr>
              <w:rPr>
                <w:sz w:val="20"/>
                <w:szCs w:val="20"/>
              </w:rPr>
            </w:pPr>
          </w:p>
          <w:p w:rsidR="008326AB" w:rsidRPr="007D7929" w:rsidRDefault="008326AB" w:rsidP="005639C9">
            <w:pPr>
              <w:rPr>
                <w:sz w:val="20"/>
                <w:szCs w:val="20"/>
              </w:rPr>
            </w:pPr>
          </w:p>
          <w:p w:rsidR="008326AB" w:rsidRPr="007D7929" w:rsidRDefault="008326AB" w:rsidP="005639C9">
            <w:pPr>
              <w:rPr>
                <w:sz w:val="20"/>
                <w:szCs w:val="20"/>
              </w:rPr>
            </w:pPr>
            <w:r w:rsidRPr="007D7929">
              <w:rPr>
                <w:sz w:val="20"/>
                <w:szCs w:val="20"/>
              </w:rPr>
              <w:t>WGI</w:t>
            </w:r>
          </w:p>
        </w:tc>
        <w:tc>
          <w:tcPr>
            <w:tcW w:w="2697" w:type="dxa"/>
            <w:gridSpan w:val="4"/>
            <w:shd w:val="clear" w:color="auto" w:fill="FFFFFF" w:themeFill="background1"/>
          </w:tcPr>
          <w:p w:rsidR="008326AB" w:rsidRPr="00464AA1" w:rsidRDefault="008326AB" w:rsidP="005639C9">
            <w:pPr>
              <w:tabs>
                <w:tab w:val="center" w:pos="4536"/>
                <w:tab w:val="right" w:pos="9072"/>
              </w:tabs>
              <w:rPr>
                <w:szCs w:val="24"/>
              </w:rPr>
            </w:pPr>
            <w:r w:rsidRPr="00464AA1">
              <w:rPr>
                <w:szCs w:val="24"/>
              </w:rPr>
              <w:t xml:space="preserve">World </w:t>
            </w:r>
            <w:proofErr w:type="spellStart"/>
            <w:r w:rsidRPr="00464AA1">
              <w:rPr>
                <w:szCs w:val="24"/>
              </w:rPr>
              <w:t>Governance</w:t>
            </w:r>
            <w:proofErr w:type="spellEnd"/>
            <w:r w:rsidRPr="00464AA1">
              <w:rPr>
                <w:szCs w:val="24"/>
              </w:rPr>
              <w:t xml:space="preserve"> Index</w:t>
            </w:r>
          </w:p>
        </w:tc>
        <w:tc>
          <w:tcPr>
            <w:tcW w:w="711" w:type="dxa"/>
            <w:gridSpan w:val="2"/>
            <w:shd w:val="clear" w:color="auto" w:fill="FFFFFF" w:themeFill="background1"/>
          </w:tcPr>
          <w:p w:rsidR="008326AB" w:rsidRPr="00832A57" w:rsidRDefault="008326AB" w:rsidP="005639C9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832A57">
              <w:rPr>
                <w:sz w:val="16"/>
                <w:szCs w:val="16"/>
              </w:rPr>
              <w:t>Source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8326AB" w:rsidRPr="00832A57" w:rsidRDefault="008326AB" w:rsidP="005639C9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832A57">
              <w:rPr>
                <w:sz w:val="16"/>
                <w:szCs w:val="16"/>
              </w:rPr>
              <w:t>0/2</w:t>
            </w:r>
          </w:p>
        </w:tc>
        <w:tc>
          <w:tcPr>
            <w:tcW w:w="709" w:type="dxa"/>
            <w:gridSpan w:val="2"/>
          </w:tcPr>
          <w:p w:rsidR="008326AB" w:rsidRPr="00832A57" w:rsidRDefault="00832A57" w:rsidP="005639C9">
            <w:pPr>
              <w:rPr>
                <w:sz w:val="16"/>
                <w:szCs w:val="16"/>
              </w:rPr>
            </w:pPr>
            <w:r w:rsidRPr="00832A57">
              <w:rPr>
                <w:sz w:val="16"/>
                <w:szCs w:val="16"/>
              </w:rPr>
              <w:t>Source</w:t>
            </w:r>
          </w:p>
        </w:tc>
        <w:tc>
          <w:tcPr>
            <w:tcW w:w="708" w:type="dxa"/>
            <w:gridSpan w:val="2"/>
          </w:tcPr>
          <w:p w:rsidR="008326AB" w:rsidRPr="00464AA1" w:rsidRDefault="008326AB" w:rsidP="005639C9">
            <w:pPr>
              <w:rPr>
                <w:sz w:val="20"/>
                <w:szCs w:val="20"/>
              </w:rPr>
            </w:pPr>
            <w:r w:rsidRPr="00464AA1">
              <w:rPr>
                <w:sz w:val="20"/>
                <w:szCs w:val="20"/>
              </w:rPr>
              <w:t>0/2</w:t>
            </w:r>
          </w:p>
        </w:tc>
        <w:tc>
          <w:tcPr>
            <w:tcW w:w="1701" w:type="dxa"/>
            <w:gridSpan w:val="4"/>
            <w:vMerge w:val="restart"/>
          </w:tcPr>
          <w:p w:rsidR="008326AB" w:rsidRDefault="008326AB" w:rsidP="008326AB">
            <w:r>
              <w:t>*</w:t>
            </w:r>
            <w:proofErr w:type="spellStart"/>
            <w:r>
              <w:t>Calculation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Balanc</w:t>
            </w:r>
            <w:r w:rsidR="00E35B77">
              <w:t>e</w:t>
            </w:r>
          </w:p>
          <w:p w:rsidR="00E35B77" w:rsidRDefault="00E35B77" w:rsidP="008326AB">
            <w:proofErr w:type="spellStart"/>
            <w:r>
              <w:t>Formula</w:t>
            </w:r>
            <w:proofErr w:type="spellEnd"/>
          </w:p>
        </w:tc>
        <w:tc>
          <w:tcPr>
            <w:tcW w:w="5685" w:type="dxa"/>
            <w:gridSpan w:val="13"/>
          </w:tcPr>
          <w:p w:rsidR="008326AB" w:rsidRDefault="008326AB" w:rsidP="00FA09ED">
            <w:r>
              <w:t>Minus-</w:t>
            </w:r>
            <w:proofErr w:type="spellStart"/>
            <w:r>
              <w:t>Sustainability</w:t>
            </w:r>
            <w:proofErr w:type="spellEnd"/>
            <w:r>
              <w:t xml:space="preserve">: </w:t>
            </w:r>
            <w:proofErr w:type="spellStart"/>
            <w:r>
              <w:t>Calculation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Balance FP/BC</w:t>
            </w:r>
          </w:p>
        </w:tc>
        <w:tc>
          <w:tcPr>
            <w:tcW w:w="661" w:type="dxa"/>
            <w:vMerge w:val="restart"/>
          </w:tcPr>
          <w:p w:rsidR="008326AB" w:rsidRDefault="008326AB" w:rsidP="005639C9"/>
          <w:p w:rsidR="008326AB" w:rsidRDefault="008326AB" w:rsidP="005639C9"/>
          <w:p w:rsidR="008326AB" w:rsidRDefault="008326AB" w:rsidP="005639C9"/>
          <w:p w:rsidR="008326AB" w:rsidRDefault="008326AB" w:rsidP="005639C9">
            <w:r>
              <w:t>BC FP</w:t>
            </w:r>
          </w:p>
        </w:tc>
      </w:tr>
      <w:tr w:rsidR="008326AB" w:rsidTr="00E35B77">
        <w:tc>
          <w:tcPr>
            <w:tcW w:w="698" w:type="dxa"/>
            <w:vMerge/>
          </w:tcPr>
          <w:p w:rsidR="008326AB" w:rsidRPr="007D7929" w:rsidRDefault="008326AB" w:rsidP="005D2430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  <w:gridSpan w:val="4"/>
            <w:shd w:val="clear" w:color="auto" w:fill="FFFFFF" w:themeFill="background1"/>
          </w:tcPr>
          <w:p w:rsidR="008326AB" w:rsidRPr="00AA02FD" w:rsidRDefault="008326AB" w:rsidP="005D2430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lang w:val="en-US"/>
              </w:rPr>
              <w:t>Voice and Accountability</w:t>
            </w:r>
          </w:p>
        </w:tc>
        <w:tc>
          <w:tcPr>
            <w:tcW w:w="711" w:type="dxa"/>
            <w:gridSpan w:val="2"/>
            <w:shd w:val="clear" w:color="auto" w:fill="FFFFFF" w:themeFill="background1"/>
          </w:tcPr>
          <w:p w:rsidR="008326AB" w:rsidRPr="007D7929" w:rsidRDefault="008326AB" w:rsidP="00FA32E2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/>
                <w:i/>
                <w:sz w:val="16"/>
                <w:szCs w:val="16"/>
              </w:rPr>
            </w:pPr>
            <w:r w:rsidRPr="007D7929">
              <w:rPr>
                <w:rFonts w:asciiTheme="minorHAnsi" w:hAnsiTheme="minorHAnsi"/>
                <w:i/>
                <w:sz w:val="20"/>
                <w:szCs w:val="20"/>
              </w:rPr>
              <w:t>1,43</w:t>
            </w:r>
          </w:p>
        </w:tc>
        <w:tc>
          <w:tcPr>
            <w:tcW w:w="709" w:type="dxa"/>
            <w:gridSpan w:val="2"/>
            <w:vMerge w:val="restart"/>
            <w:shd w:val="clear" w:color="auto" w:fill="FFFFFF" w:themeFill="background1"/>
          </w:tcPr>
          <w:p w:rsidR="008326AB" w:rsidRPr="00AA02FD" w:rsidRDefault="008326AB" w:rsidP="005D2430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8326AB" w:rsidRPr="007D7929" w:rsidRDefault="008326AB" w:rsidP="005D2430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8326AB" w:rsidRPr="00886C23" w:rsidRDefault="008326AB" w:rsidP="005D2430">
            <w:pPr>
              <w:rPr>
                <w:szCs w:val="24"/>
              </w:rPr>
            </w:pPr>
          </w:p>
        </w:tc>
        <w:tc>
          <w:tcPr>
            <w:tcW w:w="1701" w:type="dxa"/>
            <w:gridSpan w:val="4"/>
            <w:vMerge/>
          </w:tcPr>
          <w:p w:rsidR="008326AB" w:rsidRDefault="008326AB" w:rsidP="005D2430"/>
        </w:tc>
        <w:tc>
          <w:tcPr>
            <w:tcW w:w="5685" w:type="dxa"/>
            <w:gridSpan w:val="13"/>
          </w:tcPr>
          <w:p w:rsidR="008326AB" w:rsidRDefault="00DD434C" w:rsidP="005D2430">
            <w:hyperlink r:id="rId13" w:history="1">
              <w:r w:rsidR="008326AB" w:rsidRPr="000E3925">
                <w:rPr>
                  <w:rStyle w:val="Hyperlink"/>
                  <w:sz w:val="18"/>
                  <w:szCs w:val="18"/>
                </w:rPr>
                <w:t>http://www.footprintnetwork.org/ecological_footprint_nations</w:t>
              </w:r>
            </w:hyperlink>
          </w:p>
        </w:tc>
        <w:tc>
          <w:tcPr>
            <w:tcW w:w="661" w:type="dxa"/>
            <w:vMerge/>
          </w:tcPr>
          <w:p w:rsidR="008326AB" w:rsidRDefault="008326AB" w:rsidP="005D2430"/>
        </w:tc>
      </w:tr>
      <w:tr w:rsidR="008326AB" w:rsidTr="00E35B77">
        <w:tc>
          <w:tcPr>
            <w:tcW w:w="698" w:type="dxa"/>
            <w:vMerge/>
          </w:tcPr>
          <w:p w:rsidR="008326AB" w:rsidRPr="007D7929" w:rsidRDefault="008326AB" w:rsidP="005D2430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  <w:gridSpan w:val="4"/>
            <w:shd w:val="clear" w:color="auto" w:fill="FFFFFF" w:themeFill="background1"/>
          </w:tcPr>
          <w:p w:rsidR="008326AB" w:rsidRPr="00AA02FD" w:rsidRDefault="008326AB" w:rsidP="005D2430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Political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Stability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and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Absence o f …</w:t>
            </w:r>
          </w:p>
        </w:tc>
        <w:tc>
          <w:tcPr>
            <w:tcW w:w="711" w:type="dxa"/>
            <w:gridSpan w:val="2"/>
            <w:shd w:val="clear" w:color="auto" w:fill="FFFFFF" w:themeFill="background1"/>
          </w:tcPr>
          <w:p w:rsidR="008326AB" w:rsidRPr="00AA02FD" w:rsidRDefault="008326AB" w:rsidP="00FA32E2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7D7929">
              <w:rPr>
                <w:rFonts w:asciiTheme="minorHAnsi" w:hAnsiTheme="minorHAnsi"/>
                <w:i/>
                <w:sz w:val="20"/>
                <w:szCs w:val="20"/>
              </w:rPr>
              <w:t>0,72</w:t>
            </w:r>
          </w:p>
        </w:tc>
        <w:tc>
          <w:tcPr>
            <w:tcW w:w="709" w:type="dxa"/>
            <w:gridSpan w:val="2"/>
            <w:vMerge/>
            <w:shd w:val="clear" w:color="auto" w:fill="FFFFFF" w:themeFill="background1"/>
          </w:tcPr>
          <w:p w:rsidR="008326AB" w:rsidRPr="00AA02FD" w:rsidRDefault="008326AB" w:rsidP="005D2430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8326AB" w:rsidRPr="007D7929" w:rsidRDefault="008326AB" w:rsidP="005D2430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</w:tcPr>
          <w:p w:rsidR="008326AB" w:rsidRDefault="008326AB" w:rsidP="005D2430"/>
        </w:tc>
        <w:tc>
          <w:tcPr>
            <w:tcW w:w="1701" w:type="dxa"/>
            <w:gridSpan w:val="4"/>
            <w:vMerge/>
          </w:tcPr>
          <w:p w:rsidR="008326AB" w:rsidRDefault="008326AB" w:rsidP="005D2430"/>
        </w:tc>
        <w:tc>
          <w:tcPr>
            <w:tcW w:w="709" w:type="dxa"/>
            <w:gridSpan w:val="2"/>
          </w:tcPr>
          <w:p w:rsidR="008326AB" w:rsidRPr="0068336A" w:rsidRDefault="008326AB" w:rsidP="005D2430">
            <w:pPr>
              <w:rPr>
                <w:sz w:val="20"/>
                <w:szCs w:val="20"/>
              </w:rPr>
            </w:pPr>
            <w:r w:rsidRPr="0068336A">
              <w:rPr>
                <w:sz w:val="16"/>
                <w:szCs w:val="16"/>
              </w:rPr>
              <w:t>Wor</w:t>
            </w:r>
            <w:r>
              <w:rPr>
                <w:sz w:val="20"/>
                <w:szCs w:val="20"/>
              </w:rPr>
              <w:t>ld</w:t>
            </w:r>
          </w:p>
        </w:tc>
        <w:tc>
          <w:tcPr>
            <w:tcW w:w="709" w:type="dxa"/>
            <w:gridSpan w:val="2"/>
          </w:tcPr>
          <w:p w:rsidR="008326AB" w:rsidRPr="0068336A" w:rsidRDefault="008326AB" w:rsidP="005D243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326AB" w:rsidRPr="0068336A" w:rsidRDefault="00832A57" w:rsidP="005D243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new</w:t>
            </w:r>
            <w:proofErr w:type="spellEnd"/>
          </w:p>
        </w:tc>
        <w:tc>
          <w:tcPr>
            <w:tcW w:w="709" w:type="dxa"/>
            <w:gridSpan w:val="2"/>
          </w:tcPr>
          <w:p w:rsidR="008326AB" w:rsidRPr="0068336A" w:rsidRDefault="008326AB" w:rsidP="005D243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Germ</w:t>
            </w:r>
            <w:proofErr w:type="spellEnd"/>
          </w:p>
        </w:tc>
        <w:tc>
          <w:tcPr>
            <w:tcW w:w="2708" w:type="dxa"/>
            <w:gridSpan w:val="5"/>
          </w:tcPr>
          <w:p w:rsidR="008326AB" w:rsidRDefault="008326AB" w:rsidP="005D2430"/>
        </w:tc>
        <w:tc>
          <w:tcPr>
            <w:tcW w:w="661" w:type="dxa"/>
            <w:vMerge/>
          </w:tcPr>
          <w:p w:rsidR="008326AB" w:rsidRDefault="008326AB" w:rsidP="005D2430"/>
        </w:tc>
      </w:tr>
      <w:tr w:rsidR="008326AB" w:rsidTr="00E35B77">
        <w:tc>
          <w:tcPr>
            <w:tcW w:w="698" w:type="dxa"/>
            <w:vMerge/>
          </w:tcPr>
          <w:p w:rsidR="008326AB" w:rsidRPr="007D7929" w:rsidRDefault="008326AB" w:rsidP="007D7929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  <w:gridSpan w:val="4"/>
            <w:shd w:val="clear" w:color="auto" w:fill="FFFFFF" w:themeFill="background1"/>
          </w:tcPr>
          <w:p w:rsidR="008326AB" w:rsidRPr="009A033D" w:rsidRDefault="008326AB" w:rsidP="007D792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  <w:lang w:val="en-US"/>
              </w:rPr>
              <w:t>Governement</w:t>
            </w:r>
            <w:proofErr w:type="spellEnd"/>
            <w:r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lang w:val="en-US"/>
              </w:rPr>
              <w:t>Effektiveness</w:t>
            </w:r>
            <w:proofErr w:type="spellEnd"/>
          </w:p>
        </w:tc>
        <w:tc>
          <w:tcPr>
            <w:tcW w:w="711" w:type="dxa"/>
            <w:gridSpan w:val="2"/>
            <w:shd w:val="clear" w:color="auto" w:fill="FFFFFF" w:themeFill="background1"/>
          </w:tcPr>
          <w:p w:rsidR="008326AB" w:rsidRPr="007D7929" w:rsidRDefault="008326AB" w:rsidP="00FA32E2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/>
                <w:i/>
                <w:sz w:val="20"/>
                <w:szCs w:val="20"/>
              </w:rPr>
            </w:pPr>
            <w:r w:rsidRPr="007D7929">
              <w:rPr>
                <w:rFonts w:asciiTheme="minorHAnsi" w:hAnsiTheme="minorHAnsi"/>
                <w:i/>
                <w:sz w:val="20"/>
                <w:szCs w:val="20"/>
              </w:rPr>
              <w:t>1,74</w:t>
            </w:r>
          </w:p>
        </w:tc>
        <w:tc>
          <w:tcPr>
            <w:tcW w:w="709" w:type="dxa"/>
            <w:gridSpan w:val="2"/>
            <w:vMerge/>
            <w:shd w:val="clear" w:color="auto" w:fill="FFFFFF" w:themeFill="background1"/>
          </w:tcPr>
          <w:p w:rsidR="008326AB" w:rsidRPr="009A033D" w:rsidRDefault="008326AB" w:rsidP="007D792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8326AB" w:rsidRPr="007D7929" w:rsidRDefault="008326AB" w:rsidP="007D792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</w:tcPr>
          <w:p w:rsidR="008326AB" w:rsidRDefault="008326AB" w:rsidP="007D7929"/>
        </w:tc>
        <w:tc>
          <w:tcPr>
            <w:tcW w:w="1701" w:type="dxa"/>
            <w:gridSpan w:val="4"/>
            <w:vMerge/>
          </w:tcPr>
          <w:p w:rsidR="008326AB" w:rsidRDefault="008326AB" w:rsidP="007D7929"/>
        </w:tc>
        <w:tc>
          <w:tcPr>
            <w:tcW w:w="709" w:type="dxa"/>
            <w:gridSpan w:val="2"/>
          </w:tcPr>
          <w:p w:rsidR="008326AB" w:rsidRPr="0068336A" w:rsidRDefault="008326AB" w:rsidP="007D7929">
            <w:pPr>
              <w:jc w:val="center"/>
              <w:rPr>
                <w:sz w:val="20"/>
                <w:szCs w:val="20"/>
              </w:rPr>
            </w:pPr>
            <w:r w:rsidRPr="0068336A">
              <w:rPr>
                <w:sz w:val="20"/>
                <w:szCs w:val="20"/>
              </w:rPr>
              <w:t>1,80</w:t>
            </w:r>
          </w:p>
        </w:tc>
        <w:tc>
          <w:tcPr>
            <w:tcW w:w="709" w:type="dxa"/>
            <w:gridSpan w:val="2"/>
          </w:tcPr>
          <w:p w:rsidR="008326AB" w:rsidRDefault="008326AB" w:rsidP="007D7929">
            <w:pPr>
              <w:jc w:val="center"/>
            </w:pPr>
            <w:r>
              <w:t>BC</w:t>
            </w:r>
          </w:p>
        </w:tc>
        <w:tc>
          <w:tcPr>
            <w:tcW w:w="850" w:type="dxa"/>
            <w:gridSpan w:val="2"/>
          </w:tcPr>
          <w:p w:rsidR="008326AB" w:rsidRDefault="00DD434C" w:rsidP="007D7929">
            <w:pPr>
              <w:jc w:val="right"/>
            </w:pPr>
            <w:r>
              <w:t>1,80</w:t>
            </w:r>
            <w:bookmarkStart w:id="0" w:name="_GoBack"/>
            <w:bookmarkEnd w:id="0"/>
          </w:p>
        </w:tc>
        <w:tc>
          <w:tcPr>
            <w:tcW w:w="709" w:type="dxa"/>
            <w:gridSpan w:val="2"/>
          </w:tcPr>
          <w:p w:rsidR="008326AB" w:rsidRPr="004B7635" w:rsidRDefault="008326AB" w:rsidP="007D7929">
            <w:pPr>
              <w:jc w:val="right"/>
              <w:rPr>
                <w:i/>
                <w:sz w:val="20"/>
                <w:szCs w:val="20"/>
              </w:rPr>
            </w:pPr>
            <w:r w:rsidRPr="004B7635">
              <w:rPr>
                <w:i/>
                <w:sz w:val="20"/>
                <w:szCs w:val="20"/>
              </w:rPr>
              <w:t>1,80</w:t>
            </w:r>
          </w:p>
        </w:tc>
        <w:tc>
          <w:tcPr>
            <w:tcW w:w="2708" w:type="dxa"/>
            <w:gridSpan w:val="5"/>
          </w:tcPr>
          <w:p w:rsidR="008326AB" w:rsidRDefault="008326AB" w:rsidP="007D7929">
            <w:r>
              <w:t>Aktiva (A) Bio-</w:t>
            </w:r>
            <w:proofErr w:type="spellStart"/>
            <w:r>
              <w:t>Capacity</w:t>
            </w:r>
            <w:proofErr w:type="spellEnd"/>
          </w:p>
        </w:tc>
        <w:tc>
          <w:tcPr>
            <w:tcW w:w="661" w:type="dxa"/>
            <w:vMerge/>
          </w:tcPr>
          <w:p w:rsidR="008326AB" w:rsidRDefault="008326AB" w:rsidP="007D7929"/>
        </w:tc>
      </w:tr>
      <w:tr w:rsidR="008326AB" w:rsidTr="00E35B77">
        <w:tc>
          <w:tcPr>
            <w:tcW w:w="698" w:type="dxa"/>
            <w:vMerge/>
          </w:tcPr>
          <w:p w:rsidR="008326AB" w:rsidRPr="007D7929" w:rsidRDefault="008326AB" w:rsidP="007D7929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8326AB" w:rsidRPr="009A033D" w:rsidRDefault="008326AB" w:rsidP="007D792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Regulatory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Quality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326AB" w:rsidRPr="007D7929" w:rsidRDefault="008326AB" w:rsidP="00FA32E2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/>
                <w:i/>
                <w:sz w:val="20"/>
                <w:szCs w:val="20"/>
              </w:rPr>
            </w:pPr>
            <w:r w:rsidRPr="007D7929">
              <w:rPr>
                <w:rFonts w:asciiTheme="minorHAnsi" w:hAnsiTheme="minorHAnsi"/>
                <w:i/>
                <w:sz w:val="20"/>
                <w:szCs w:val="20"/>
              </w:rPr>
              <w:t>1,67</w:t>
            </w:r>
          </w:p>
        </w:tc>
        <w:tc>
          <w:tcPr>
            <w:tcW w:w="709" w:type="dxa"/>
            <w:gridSpan w:val="2"/>
            <w:vMerge/>
            <w:shd w:val="clear" w:color="auto" w:fill="FFFFFF" w:themeFill="background1"/>
          </w:tcPr>
          <w:p w:rsidR="008326AB" w:rsidRPr="009A033D" w:rsidRDefault="008326AB" w:rsidP="007D792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8326AB" w:rsidRPr="007D7929" w:rsidRDefault="008326AB" w:rsidP="007D792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</w:tcPr>
          <w:p w:rsidR="008326AB" w:rsidRDefault="008326AB" w:rsidP="007D7929"/>
        </w:tc>
        <w:tc>
          <w:tcPr>
            <w:tcW w:w="851" w:type="dxa"/>
            <w:gridSpan w:val="2"/>
          </w:tcPr>
          <w:p w:rsidR="008326AB" w:rsidRPr="00832A57" w:rsidRDefault="008326AB" w:rsidP="007D7929">
            <w:pPr>
              <w:rPr>
                <w:i/>
                <w:sz w:val="16"/>
                <w:szCs w:val="16"/>
              </w:rPr>
            </w:pPr>
            <w:r w:rsidRPr="00832A57">
              <w:rPr>
                <w:i/>
                <w:sz w:val="16"/>
                <w:szCs w:val="16"/>
              </w:rPr>
              <w:t>Ex</w:t>
            </w:r>
            <w:r w:rsidR="00832A57">
              <w:rPr>
                <w:i/>
                <w:sz w:val="16"/>
                <w:szCs w:val="16"/>
              </w:rPr>
              <w:t>ample</w:t>
            </w:r>
          </w:p>
        </w:tc>
        <w:tc>
          <w:tcPr>
            <w:tcW w:w="850" w:type="dxa"/>
            <w:gridSpan w:val="2"/>
          </w:tcPr>
          <w:p w:rsidR="008326AB" w:rsidRPr="00E35B77" w:rsidRDefault="00E35B77" w:rsidP="007D7929">
            <w:pPr>
              <w:rPr>
                <w:sz w:val="16"/>
                <w:szCs w:val="16"/>
              </w:rPr>
            </w:pPr>
            <w:r w:rsidRPr="00E35B77">
              <w:rPr>
                <w:sz w:val="16"/>
                <w:szCs w:val="16"/>
              </w:rPr>
              <w:t>New</w:t>
            </w:r>
            <w:r>
              <w:rPr>
                <w:sz w:val="16"/>
                <w:szCs w:val="16"/>
              </w:rPr>
              <w:t xml:space="preserve"> Country</w:t>
            </w:r>
          </w:p>
        </w:tc>
        <w:tc>
          <w:tcPr>
            <w:tcW w:w="709" w:type="dxa"/>
            <w:gridSpan w:val="2"/>
          </w:tcPr>
          <w:p w:rsidR="008326AB" w:rsidRPr="0068336A" w:rsidRDefault="008326AB" w:rsidP="007D7929">
            <w:pPr>
              <w:jc w:val="center"/>
              <w:rPr>
                <w:sz w:val="20"/>
                <w:szCs w:val="20"/>
              </w:rPr>
            </w:pPr>
            <w:r w:rsidRPr="0068336A">
              <w:rPr>
                <w:sz w:val="20"/>
                <w:szCs w:val="20"/>
              </w:rPr>
              <w:t>2,70</w:t>
            </w:r>
          </w:p>
        </w:tc>
        <w:tc>
          <w:tcPr>
            <w:tcW w:w="709" w:type="dxa"/>
            <w:gridSpan w:val="2"/>
          </w:tcPr>
          <w:p w:rsidR="008326AB" w:rsidRDefault="008326AB" w:rsidP="007D7929">
            <w:pPr>
              <w:jc w:val="center"/>
            </w:pPr>
            <w:r>
              <w:t>FP</w:t>
            </w:r>
          </w:p>
        </w:tc>
        <w:tc>
          <w:tcPr>
            <w:tcW w:w="850" w:type="dxa"/>
            <w:gridSpan w:val="2"/>
          </w:tcPr>
          <w:p w:rsidR="008326AB" w:rsidRDefault="008326AB" w:rsidP="007D7929">
            <w:pPr>
              <w:jc w:val="right"/>
            </w:pPr>
          </w:p>
        </w:tc>
        <w:tc>
          <w:tcPr>
            <w:tcW w:w="709" w:type="dxa"/>
            <w:gridSpan w:val="2"/>
          </w:tcPr>
          <w:p w:rsidR="008326AB" w:rsidRPr="004B7635" w:rsidRDefault="008326AB" w:rsidP="007D7929">
            <w:pPr>
              <w:jc w:val="right"/>
              <w:rPr>
                <w:i/>
                <w:sz w:val="20"/>
                <w:szCs w:val="20"/>
              </w:rPr>
            </w:pPr>
            <w:r w:rsidRPr="004B7635">
              <w:rPr>
                <w:i/>
                <w:sz w:val="20"/>
                <w:szCs w:val="20"/>
              </w:rPr>
              <w:t>5,30</w:t>
            </w:r>
          </w:p>
        </w:tc>
        <w:tc>
          <w:tcPr>
            <w:tcW w:w="2708" w:type="dxa"/>
            <w:gridSpan w:val="5"/>
          </w:tcPr>
          <w:p w:rsidR="008326AB" w:rsidRDefault="008326AB" w:rsidP="007D7929">
            <w:r>
              <w:t xml:space="preserve">Passiva (P)  </w:t>
            </w:r>
            <w:proofErr w:type="spellStart"/>
            <w:r>
              <w:t>Footprint</w:t>
            </w:r>
            <w:proofErr w:type="spellEnd"/>
          </w:p>
        </w:tc>
        <w:tc>
          <w:tcPr>
            <w:tcW w:w="661" w:type="dxa"/>
            <w:vMerge/>
          </w:tcPr>
          <w:p w:rsidR="008326AB" w:rsidRDefault="008326AB" w:rsidP="007D7929"/>
        </w:tc>
      </w:tr>
      <w:tr w:rsidR="00885219" w:rsidTr="00E35B77">
        <w:tc>
          <w:tcPr>
            <w:tcW w:w="698" w:type="dxa"/>
            <w:vMerge/>
          </w:tcPr>
          <w:p w:rsidR="00885219" w:rsidRPr="007D7929" w:rsidRDefault="00885219" w:rsidP="004B7635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85219" w:rsidRPr="00C97701" w:rsidRDefault="00885219" w:rsidP="004B763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Rule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</w:rPr>
              <w:t>of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Law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5219" w:rsidRPr="007D7929" w:rsidRDefault="00885219" w:rsidP="004B7635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/>
                <w:i/>
                <w:sz w:val="20"/>
                <w:szCs w:val="20"/>
              </w:rPr>
            </w:pPr>
            <w:r w:rsidRPr="007D7929">
              <w:rPr>
                <w:rFonts w:asciiTheme="minorHAnsi" w:hAnsiTheme="minorHAnsi"/>
                <w:i/>
                <w:sz w:val="20"/>
                <w:szCs w:val="20"/>
              </w:rPr>
              <w:t>1,78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885219" w:rsidRPr="00C97701" w:rsidRDefault="00885219" w:rsidP="004B763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85219" w:rsidRPr="007D7929" w:rsidRDefault="00885219" w:rsidP="004B7635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85219" w:rsidRDefault="00885219" w:rsidP="00886C23">
            <w:pPr>
              <w:jc w:val="center"/>
            </w:pPr>
            <w:r w:rsidRPr="0068336A">
              <w:rPr>
                <w:sz w:val="16"/>
                <w:szCs w:val="16"/>
              </w:rPr>
              <w:t>A - P</w:t>
            </w:r>
          </w:p>
        </w:tc>
        <w:tc>
          <w:tcPr>
            <w:tcW w:w="851" w:type="dxa"/>
            <w:gridSpan w:val="2"/>
          </w:tcPr>
          <w:p w:rsidR="00885219" w:rsidRPr="008326AB" w:rsidRDefault="00885219" w:rsidP="008326AB">
            <w:pPr>
              <w:jc w:val="right"/>
              <w:rPr>
                <w:i/>
                <w:sz w:val="20"/>
                <w:szCs w:val="20"/>
              </w:rPr>
            </w:pPr>
            <w:r w:rsidRPr="008326AB">
              <w:rPr>
                <w:i/>
                <w:sz w:val="20"/>
                <w:szCs w:val="20"/>
              </w:rPr>
              <w:t>+0,24</w:t>
            </w:r>
          </w:p>
        </w:tc>
        <w:tc>
          <w:tcPr>
            <w:tcW w:w="850" w:type="dxa"/>
            <w:gridSpan w:val="2"/>
          </w:tcPr>
          <w:p w:rsidR="00885219" w:rsidRPr="008326AB" w:rsidRDefault="00885219" w:rsidP="004B76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219" w:rsidRPr="0068336A" w:rsidRDefault="00885219" w:rsidP="004B7635">
            <w:pPr>
              <w:jc w:val="center"/>
              <w:rPr>
                <w:sz w:val="20"/>
                <w:szCs w:val="20"/>
              </w:rPr>
            </w:pPr>
            <w:r w:rsidRPr="0068336A">
              <w:rPr>
                <w:sz w:val="20"/>
                <w:szCs w:val="20"/>
              </w:rPr>
              <w:t>-0,90</w:t>
            </w:r>
          </w:p>
        </w:tc>
        <w:tc>
          <w:tcPr>
            <w:tcW w:w="709" w:type="dxa"/>
            <w:gridSpan w:val="2"/>
          </w:tcPr>
          <w:p w:rsidR="00885219" w:rsidRDefault="00885219" w:rsidP="00886C23">
            <w:pPr>
              <w:jc w:val="center"/>
            </w:pPr>
            <w:r w:rsidRPr="0068336A">
              <w:rPr>
                <w:sz w:val="16"/>
                <w:szCs w:val="16"/>
              </w:rPr>
              <w:t>A - P</w:t>
            </w:r>
          </w:p>
        </w:tc>
        <w:tc>
          <w:tcPr>
            <w:tcW w:w="850" w:type="dxa"/>
            <w:gridSpan w:val="2"/>
          </w:tcPr>
          <w:p w:rsidR="00885219" w:rsidRDefault="00885219" w:rsidP="004B7635">
            <w:pPr>
              <w:jc w:val="right"/>
            </w:pPr>
          </w:p>
        </w:tc>
        <w:tc>
          <w:tcPr>
            <w:tcW w:w="709" w:type="dxa"/>
            <w:gridSpan w:val="2"/>
          </w:tcPr>
          <w:p w:rsidR="00885219" w:rsidRPr="004B7635" w:rsidRDefault="00885219" w:rsidP="004B7635">
            <w:pPr>
              <w:jc w:val="right"/>
              <w:rPr>
                <w:i/>
                <w:sz w:val="20"/>
                <w:szCs w:val="20"/>
              </w:rPr>
            </w:pPr>
            <w:r w:rsidRPr="004B7635">
              <w:rPr>
                <w:i/>
                <w:sz w:val="20"/>
                <w:szCs w:val="20"/>
              </w:rPr>
              <w:t>-3,50</w:t>
            </w:r>
          </w:p>
        </w:tc>
        <w:tc>
          <w:tcPr>
            <w:tcW w:w="2708" w:type="dxa"/>
            <w:gridSpan w:val="5"/>
            <w:vMerge w:val="restart"/>
          </w:tcPr>
          <w:p w:rsidR="00885219" w:rsidRPr="003D4D4C" w:rsidRDefault="00885219" w:rsidP="004B7635">
            <w:pPr>
              <w:rPr>
                <w:sz w:val="22"/>
              </w:rPr>
            </w:pPr>
            <w:r w:rsidRPr="003D4D4C">
              <w:rPr>
                <w:sz w:val="22"/>
              </w:rPr>
              <w:t>*</w:t>
            </w:r>
            <w:proofErr w:type="spellStart"/>
            <w:r w:rsidRPr="003D4D4C">
              <w:rPr>
                <w:sz w:val="22"/>
              </w:rPr>
              <w:t>Calculation</w:t>
            </w:r>
            <w:proofErr w:type="spellEnd"/>
            <w:r w:rsidRPr="003D4D4C">
              <w:rPr>
                <w:sz w:val="22"/>
              </w:rPr>
              <w:t xml:space="preserve"> </w:t>
            </w:r>
            <w:proofErr w:type="spellStart"/>
            <w:r w:rsidRPr="003D4D4C">
              <w:rPr>
                <w:sz w:val="22"/>
              </w:rPr>
              <w:t>by</w:t>
            </w:r>
            <w:proofErr w:type="spellEnd"/>
            <w:r w:rsidRPr="003D4D4C">
              <w:rPr>
                <w:sz w:val="22"/>
              </w:rPr>
              <w:t xml:space="preserve">  Balance-</w:t>
            </w:r>
            <w:proofErr w:type="spellStart"/>
            <w:r w:rsidRPr="003D4D4C">
              <w:rPr>
                <w:sz w:val="22"/>
              </w:rPr>
              <w:t>Formula</w:t>
            </w:r>
            <w:proofErr w:type="spellEnd"/>
            <w:r w:rsidRPr="003D4D4C">
              <w:rPr>
                <w:sz w:val="22"/>
              </w:rPr>
              <w:t xml:space="preserve">: </w:t>
            </w:r>
            <w:proofErr w:type="spellStart"/>
            <w:r w:rsidRPr="003D4D4C">
              <w:rPr>
                <w:sz w:val="22"/>
              </w:rPr>
              <w:t>Measure</w:t>
            </w:r>
            <w:proofErr w:type="spellEnd"/>
            <w:r w:rsidRPr="003D4D4C">
              <w:rPr>
                <w:sz w:val="22"/>
              </w:rPr>
              <w:t xml:space="preserve"> </w:t>
            </w:r>
          </w:p>
          <w:p w:rsidR="00885219" w:rsidRDefault="00885219" w:rsidP="004B7635">
            <w:r>
              <w:t xml:space="preserve">  = 1 + ((A – P)/(A + P))</w:t>
            </w:r>
          </w:p>
          <w:p w:rsidR="00885219" w:rsidRDefault="00885219" w:rsidP="004B7635">
            <w:r>
              <w:t xml:space="preserve">0 &lt; </w:t>
            </w:r>
            <w:proofErr w:type="spellStart"/>
            <w:r>
              <w:t>Measure</w:t>
            </w:r>
            <w:proofErr w:type="spellEnd"/>
            <w:r>
              <w:t>&lt; 2,0</w:t>
            </w:r>
          </w:p>
        </w:tc>
        <w:tc>
          <w:tcPr>
            <w:tcW w:w="661" w:type="dxa"/>
            <w:vMerge/>
          </w:tcPr>
          <w:p w:rsidR="00885219" w:rsidRDefault="00885219" w:rsidP="004B7635"/>
        </w:tc>
      </w:tr>
      <w:tr w:rsidR="00885219" w:rsidTr="00885219">
        <w:tc>
          <w:tcPr>
            <w:tcW w:w="698" w:type="dxa"/>
            <w:vMerge/>
          </w:tcPr>
          <w:p w:rsidR="00885219" w:rsidRPr="007D7929" w:rsidRDefault="00885219" w:rsidP="004B7635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85219" w:rsidRPr="00C97701" w:rsidRDefault="00885219" w:rsidP="004B763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>
              <w:rPr>
                <w:rFonts w:asciiTheme="minorHAnsi" w:hAnsiTheme="minorHAnsi"/>
                <w:sz w:val="22"/>
              </w:rPr>
              <w:t xml:space="preserve">Control </w:t>
            </w:r>
            <w:proofErr w:type="spellStart"/>
            <w:r>
              <w:rPr>
                <w:rFonts w:asciiTheme="minorHAnsi" w:hAnsiTheme="minorHAnsi"/>
                <w:sz w:val="22"/>
              </w:rPr>
              <w:t>of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</w:rPr>
              <w:t>Corruption</w:t>
            </w:r>
            <w:proofErr w:type="spellEnd"/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5219" w:rsidRPr="007D7929" w:rsidRDefault="00885219" w:rsidP="004B7635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/>
                <w:i/>
                <w:sz w:val="20"/>
                <w:szCs w:val="20"/>
              </w:rPr>
            </w:pPr>
            <w:r w:rsidRPr="007D7929">
              <w:rPr>
                <w:rFonts w:asciiTheme="minorHAnsi" w:hAnsiTheme="minorHAnsi"/>
                <w:i/>
                <w:sz w:val="20"/>
                <w:szCs w:val="20"/>
              </w:rPr>
              <w:t>1,82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885219" w:rsidRPr="00C97701" w:rsidRDefault="00885219" w:rsidP="004B763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5219" w:rsidRPr="007D7929" w:rsidRDefault="00885219" w:rsidP="004B7635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85219" w:rsidRPr="005D2430" w:rsidRDefault="00885219" w:rsidP="00886C23">
            <w:pPr>
              <w:jc w:val="center"/>
              <w:rPr>
                <w:sz w:val="16"/>
                <w:szCs w:val="16"/>
              </w:rPr>
            </w:pPr>
            <w:r w:rsidRPr="005D2430">
              <w:rPr>
                <w:sz w:val="16"/>
                <w:szCs w:val="16"/>
              </w:rPr>
              <w:t>A +P</w:t>
            </w:r>
          </w:p>
        </w:tc>
        <w:tc>
          <w:tcPr>
            <w:tcW w:w="851" w:type="dxa"/>
            <w:gridSpan w:val="2"/>
          </w:tcPr>
          <w:p w:rsidR="00885219" w:rsidRPr="008326AB" w:rsidRDefault="00885219" w:rsidP="008326AB">
            <w:pPr>
              <w:jc w:val="right"/>
              <w:rPr>
                <w:i/>
                <w:sz w:val="20"/>
                <w:szCs w:val="20"/>
              </w:rPr>
            </w:pPr>
            <w:r w:rsidRPr="008326AB">
              <w:rPr>
                <w:i/>
                <w:sz w:val="20"/>
                <w:szCs w:val="20"/>
              </w:rPr>
              <w:t>2,64</w:t>
            </w:r>
          </w:p>
        </w:tc>
        <w:tc>
          <w:tcPr>
            <w:tcW w:w="850" w:type="dxa"/>
            <w:gridSpan w:val="2"/>
          </w:tcPr>
          <w:p w:rsidR="00885219" w:rsidRPr="008326AB" w:rsidRDefault="00885219" w:rsidP="004B76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219" w:rsidRPr="0068336A" w:rsidRDefault="00885219" w:rsidP="004B7635">
            <w:pPr>
              <w:jc w:val="center"/>
              <w:rPr>
                <w:sz w:val="20"/>
                <w:szCs w:val="20"/>
              </w:rPr>
            </w:pPr>
            <w:r w:rsidRPr="0068336A">
              <w:rPr>
                <w:sz w:val="20"/>
                <w:szCs w:val="20"/>
              </w:rPr>
              <w:t>4,50</w:t>
            </w:r>
          </w:p>
        </w:tc>
        <w:tc>
          <w:tcPr>
            <w:tcW w:w="709" w:type="dxa"/>
            <w:gridSpan w:val="2"/>
          </w:tcPr>
          <w:p w:rsidR="00885219" w:rsidRPr="005D2430" w:rsidRDefault="00885219" w:rsidP="00886C23">
            <w:pPr>
              <w:jc w:val="center"/>
              <w:rPr>
                <w:sz w:val="16"/>
                <w:szCs w:val="16"/>
              </w:rPr>
            </w:pPr>
            <w:r w:rsidRPr="005D2430">
              <w:rPr>
                <w:sz w:val="16"/>
                <w:szCs w:val="16"/>
              </w:rPr>
              <w:t>A +P</w:t>
            </w:r>
          </w:p>
        </w:tc>
        <w:tc>
          <w:tcPr>
            <w:tcW w:w="850" w:type="dxa"/>
            <w:gridSpan w:val="2"/>
          </w:tcPr>
          <w:p w:rsidR="00885219" w:rsidRDefault="00885219" w:rsidP="004B7635">
            <w:pPr>
              <w:jc w:val="right"/>
            </w:pPr>
          </w:p>
        </w:tc>
        <w:tc>
          <w:tcPr>
            <w:tcW w:w="709" w:type="dxa"/>
            <w:gridSpan w:val="2"/>
          </w:tcPr>
          <w:p w:rsidR="00885219" w:rsidRPr="004B7635" w:rsidRDefault="00885219" w:rsidP="004B7635">
            <w:pPr>
              <w:jc w:val="right"/>
              <w:rPr>
                <w:i/>
                <w:sz w:val="20"/>
                <w:szCs w:val="20"/>
              </w:rPr>
            </w:pPr>
            <w:r w:rsidRPr="004B7635">
              <w:rPr>
                <w:i/>
                <w:sz w:val="20"/>
                <w:szCs w:val="20"/>
              </w:rPr>
              <w:t>7,10</w:t>
            </w:r>
          </w:p>
        </w:tc>
        <w:tc>
          <w:tcPr>
            <w:tcW w:w="2708" w:type="dxa"/>
            <w:gridSpan w:val="5"/>
            <w:vMerge/>
          </w:tcPr>
          <w:p w:rsidR="00885219" w:rsidRDefault="00885219" w:rsidP="004B7635"/>
        </w:tc>
        <w:tc>
          <w:tcPr>
            <w:tcW w:w="661" w:type="dxa"/>
            <w:vMerge/>
          </w:tcPr>
          <w:p w:rsidR="00885219" w:rsidRDefault="00885219" w:rsidP="004B7635"/>
        </w:tc>
      </w:tr>
      <w:tr w:rsidR="00885219" w:rsidTr="00885219">
        <w:tc>
          <w:tcPr>
            <w:tcW w:w="698" w:type="dxa"/>
            <w:vMerge/>
          </w:tcPr>
          <w:p w:rsidR="00885219" w:rsidRPr="007D7929" w:rsidRDefault="00885219" w:rsidP="004B7635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  <w:gridSpan w:val="4"/>
            <w:shd w:val="clear" w:color="auto" w:fill="auto"/>
          </w:tcPr>
          <w:p w:rsidR="00885219" w:rsidRPr="0016506C" w:rsidRDefault="00885219" w:rsidP="004B7635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Se.</w:t>
            </w:r>
            <w:r w:rsidRPr="0016506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Pr="0016506C">
              <w:rPr>
                <w:rFonts w:asciiTheme="minorHAnsi" w:hAnsiTheme="minorHAnsi"/>
                <w:sz w:val="18"/>
                <w:szCs w:val="18"/>
              </w:rPr>
              <w:t>Arithmetisches Mittel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885219" w:rsidRPr="0016506C" w:rsidRDefault="00885219" w:rsidP="004B7635">
            <w:pPr>
              <w:tabs>
                <w:tab w:val="center" w:pos="4536"/>
                <w:tab w:val="right" w:pos="907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9,16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885219" w:rsidRPr="0016506C" w:rsidRDefault="00885219" w:rsidP="004B7635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DBDBDB" w:themeFill="accent3" w:themeFillTint="66"/>
          </w:tcPr>
          <w:p w:rsidR="00885219" w:rsidRDefault="00885219" w:rsidP="004B7635"/>
        </w:tc>
        <w:tc>
          <w:tcPr>
            <w:tcW w:w="708" w:type="dxa"/>
            <w:gridSpan w:val="2"/>
          </w:tcPr>
          <w:p w:rsidR="00885219" w:rsidRPr="00FA32E2" w:rsidRDefault="00885219" w:rsidP="00886C23">
            <w:pPr>
              <w:jc w:val="center"/>
              <w:rPr>
                <w:sz w:val="20"/>
                <w:szCs w:val="20"/>
              </w:rPr>
            </w:pPr>
            <w:r w:rsidRPr="00FA32E2">
              <w:rPr>
                <w:sz w:val="20"/>
                <w:szCs w:val="20"/>
              </w:rPr>
              <w:t>∆</w:t>
            </w:r>
          </w:p>
        </w:tc>
        <w:tc>
          <w:tcPr>
            <w:tcW w:w="851" w:type="dxa"/>
            <w:gridSpan w:val="2"/>
          </w:tcPr>
          <w:p w:rsidR="00885219" w:rsidRPr="008326AB" w:rsidRDefault="00885219" w:rsidP="008326AB">
            <w:pPr>
              <w:jc w:val="right"/>
              <w:rPr>
                <w:i/>
                <w:sz w:val="20"/>
                <w:szCs w:val="20"/>
              </w:rPr>
            </w:pPr>
            <w:r w:rsidRPr="008326AB">
              <w:rPr>
                <w:i/>
                <w:sz w:val="20"/>
                <w:szCs w:val="20"/>
              </w:rPr>
              <w:t>+0,091</w:t>
            </w:r>
          </w:p>
        </w:tc>
        <w:tc>
          <w:tcPr>
            <w:tcW w:w="850" w:type="dxa"/>
            <w:gridSpan w:val="2"/>
          </w:tcPr>
          <w:p w:rsidR="00885219" w:rsidRPr="008326AB" w:rsidRDefault="00885219" w:rsidP="004B76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219" w:rsidRPr="0068336A" w:rsidRDefault="00885219" w:rsidP="004B7635">
            <w:pPr>
              <w:jc w:val="center"/>
              <w:rPr>
                <w:sz w:val="20"/>
                <w:szCs w:val="20"/>
              </w:rPr>
            </w:pPr>
            <w:r w:rsidRPr="0068336A">
              <w:rPr>
                <w:sz w:val="20"/>
                <w:szCs w:val="20"/>
              </w:rPr>
              <w:t>-0,20</w:t>
            </w:r>
          </w:p>
        </w:tc>
        <w:tc>
          <w:tcPr>
            <w:tcW w:w="709" w:type="dxa"/>
            <w:gridSpan w:val="2"/>
          </w:tcPr>
          <w:p w:rsidR="00885219" w:rsidRPr="00FA32E2" w:rsidRDefault="00885219" w:rsidP="00886C23">
            <w:pPr>
              <w:jc w:val="center"/>
              <w:rPr>
                <w:sz w:val="20"/>
                <w:szCs w:val="20"/>
              </w:rPr>
            </w:pPr>
            <w:r w:rsidRPr="00FA32E2">
              <w:rPr>
                <w:sz w:val="20"/>
                <w:szCs w:val="20"/>
              </w:rPr>
              <w:t>∆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885219" w:rsidRDefault="00885219" w:rsidP="004B7635">
            <w:pPr>
              <w:jc w:val="right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85219" w:rsidRPr="004B7635" w:rsidRDefault="00885219" w:rsidP="004B7635">
            <w:pPr>
              <w:jc w:val="right"/>
              <w:rPr>
                <w:i/>
                <w:sz w:val="20"/>
                <w:szCs w:val="20"/>
              </w:rPr>
            </w:pPr>
            <w:r w:rsidRPr="004B7635">
              <w:rPr>
                <w:i/>
                <w:sz w:val="20"/>
                <w:szCs w:val="20"/>
              </w:rPr>
              <w:t>-0,49</w:t>
            </w:r>
          </w:p>
        </w:tc>
        <w:tc>
          <w:tcPr>
            <w:tcW w:w="2708" w:type="dxa"/>
            <w:gridSpan w:val="5"/>
            <w:vMerge/>
          </w:tcPr>
          <w:p w:rsidR="00885219" w:rsidRDefault="00885219" w:rsidP="004B7635"/>
        </w:tc>
        <w:tc>
          <w:tcPr>
            <w:tcW w:w="661" w:type="dxa"/>
            <w:vMerge/>
          </w:tcPr>
          <w:p w:rsidR="00885219" w:rsidRDefault="00885219" w:rsidP="004B7635"/>
        </w:tc>
      </w:tr>
      <w:tr w:rsidR="00885219" w:rsidTr="00885219">
        <w:trPr>
          <w:trHeight w:val="263"/>
        </w:trPr>
        <w:tc>
          <w:tcPr>
            <w:tcW w:w="698" w:type="dxa"/>
            <w:vMerge/>
          </w:tcPr>
          <w:p w:rsidR="00885219" w:rsidRPr="007D7929" w:rsidRDefault="00885219" w:rsidP="004B7635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  <w:gridSpan w:val="4"/>
            <w:shd w:val="clear" w:color="auto" w:fill="auto"/>
          </w:tcPr>
          <w:p w:rsidR="00885219" w:rsidRDefault="00885219" w:rsidP="004B7635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den Grenzen von   -2,5 bis +2,5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885219" w:rsidRDefault="00885219" w:rsidP="004B7635">
            <w:pPr>
              <w:tabs>
                <w:tab w:val="center" w:pos="4536"/>
                <w:tab w:val="right" w:pos="907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1,53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885219" w:rsidRDefault="00885219" w:rsidP="004B7635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DBDBDB" w:themeFill="accent3" w:themeFillTint="66"/>
          </w:tcPr>
          <w:p w:rsidR="00885219" w:rsidRDefault="00885219" w:rsidP="004B7635"/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885219" w:rsidRPr="00FA32E2" w:rsidRDefault="00885219" w:rsidP="00886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+</w:t>
            </w:r>
            <w:r w:rsidRPr="00886C23">
              <w:rPr>
                <w:sz w:val="20"/>
                <w:szCs w:val="20"/>
              </w:rPr>
              <w:t>∆</w:t>
            </w:r>
          </w:p>
        </w:tc>
        <w:tc>
          <w:tcPr>
            <w:tcW w:w="851" w:type="dxa"/>
            <w:gridSpan w:val="2"/>
          </w:tcPr>
          <w:p w:rsidR="00885219" w:rsidRPr="008326AB" w:rsidRDefault="00885219" w:rsidP="008326AB">
            <w:pPr>
              <w:jc w:val="right"/>
              <w:rPr>
                <w:i/>
                <w:sz w:val="20"/>
                <w:szCs w:val="20"/>
              </w:rPr>
            </w:pPr>
            <w:r w:rsidRPr="008326AB">
              <w:rPr>
                <w:i/>
                <w:sz w:val="20"/>
                <w:szCs w:val="20"/>
              </w:rPr>
              <w:t>1,091</w:t>
            </w:r>
          </w:p>
        </w:tc>
        <w:tc>
          <w:tcPr>
            <w:tcW w:w="850" w:type="dxa"/>
            <w:gridSpan w:val="2"/>
          </w:tcPr>
          <w:p w:rsidR="00885219" w:rsidRPr="008326AB" w:rsidRDefault="00885219" w:rsidP="004B76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885219" w:rsidRPr="0068336A" w:rsidRDefault="00885219" w:rsidP="004B7635">
            <w:pPr>
              <w:jc w:val="center"/>
              <w:rPr>
                <w:sz w:val="20"/>
                <w:szCs w:val="20"/>
              </w:rPr>
            </w:pPr>
            <w:r w:rsidRPr="0068336A">
              <w:rPr>
                <w:sz w:val="20"/>
                <w:szCs w:val="20"/>
              </w:rPr>
              <w:t>1,20</w:t>
            </w:r>
          </w:p>
        </w:tc>
        <w:tc>
          <w:tcPr>
            <w:tcW w:w="709" w:type="dxa"/>
            <w:gridSpan w:val="2"/>
            <w:vMerge w:val="restart"/>
          </w:tcPr>
          <w:p w:rsidR="00885219" w:rsidRPr="00FA32E2" w:rsidRDefault="00885219" w:rsidP="00886C23">
            <w:pPr>
              <w:jc w:val="center"/>
              <w:rPr>
                <w:sz w:val="20"/>
                <w:szCs w:val="20"/>
              </w:rPr>
            </w:pPr>
            <w:r w:rsidRPr="00FA32E2">
              <w:rPr>
                <w:sz w:val="20"/>
                <w:szCs w:val="20"/>
              </w:rPr>
              <w:t>1 - ∆</w:t>
            </w:r>
          </w:p>
        </w:tc>
        <w:tc>
          <w:tcPr>
            <w:tcW w:w="850" w:type="dxa"/>
            <w:gridSpan w:val="2"/>
            <w:vMerge w:val="restart"/>
            <w:shd w:val="clear" w:color="auto" w:fill="C5E0B3" w:themeFill="accent6" w:themeFillTint="66"/>
          </w:tcPr>
          <w:p w:rsidR="00885219" w:rsidRDefault="00885219" w:rsidP="00886C23">
            <w:pPr>
              <w:jc w:val="right"/>
            </w:pPr>
          </w:p>
        </w:tc>
        <w:tc>
          <w:tcPr>
            <w:tcW w:w="709" w:type="dxa"/>
            <w:gridSpan w:val="2"/>
            <w:vMerge w:val="restart"/>
            <w:shd w:val="clear" w:color="auto" w:fill="C5E0B3" w:themeFill="accent6" w:themeFillTint="66"/>
          </w:tcPr>
          <w:p w:rsidR="00885219" w:rsidRPr="004B7635" w:rsidRDefault="00885219" w:rsidP="004B7635">
            <w:pPr>
              <w:jc w:val="right"/>
              <w:rPr>
                <w:i/>
                <w:sz w:val="20"/>
                <w:szCs w:val="20"/>
              </w:rPr>
            </w:pPr>
            <w:r w:rsidRPr="004B7635">
              <w:rPr>
                <w:i/>
                <w:sz w:val="20"/>
                <w:szCs w:val="20"/>
              </w:rPr>
              <w:t>1,49</w:t>
            </w:r>
          </w:p>
        </w:tc>
        <w:tc>
          <w:tcPr>
            <w:tcW w:w="2708" w:type="dxa"/>
            <w:gridSpan w:val="5"/>
            <w:vMerge/>
          </w:tcPr>
          <w:p w:rsidR="00885219" w:rsidRDefault="00885219" w:rsidP="004B7635"/>
        </w:tc>
        <w:tc>
          <w:tcPr>
            <w:tcW w:w="661" w:type="dxa"/>
            <w:vMerge/>
          </w:tcPr>
          <w:p w:rsidR="00885219" w:rsidRDefault="00885219" w:rsidP="004B7635"/>
        </w:tc>
      </w:tr>
      <w:tr w:rsidR="00885219" w:rsidTr="00885219">
        <w:trPr>
          <w:trHeight w:val="262"/>
        </w:trPr>
        <w:tc>
          <w:tcPr>
            <w:tcW w:w="698" w:type="dxa"/>
            <w:vMerge/>
          </w:tcPr>
          <w:p w:rsidR="00885219" w:rsidRPr="007D7929" w:rsidRDefault="00885219" w:rsidP="004B7635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  <w:gridSpan w:val="4"/>
            <w:shd w:val="clear" w:color="auto" w:fill="auto"/>
          </w:tcPr>
          <w:p w:rsidR="00885219" w:rsidRDefault="00885219" w:rsidP="004B7635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464AA1">
              <w:rPr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 xml:space="preserve"> den Grenzen von   0 bis 5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885219" w:rsidRDefault="00885219" w:rsidP="004B7635">
            <w:pPr>
              <w:tabs>
                <w:tab w:val="center" w:pos="4536"/>
                <w:tab w:val="right" w:pos="907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85219" w:rsidRDefault="00885219" w:rsidP="004B7635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1,61</w:t>
            </w:r>
          </w:p>
        </w:tc>
        <w:tc>
          <w:tcPr>
            <w:tcW w:w="709" w:type="dxa"/>
            <w:gridSpan w:val="2"/>
            <w:shd w:val="clear" w:color="auto" w:fill="DBDBDB" w:themeFill="accent3" w:themeFillTint="66"/>
          </w:tcPr>
          <w:p w:rsidR="00885219" w:rsidRDefault="00885219" w:rsidP="004B7635"/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885219" w:rsidRDefault="00885219" w:rsidP="004B7635"/>
        </w:tc>
        <w:tc>
          <w:tcPr>
            <w:tcW w:w="851" w:type="dxa"/>
            <w:gridSpan w:val="2"/>
          </w:tcPr>
          <w:p w:rsidR="00885219" w:rsidRPr="008326AB" w:rsidRDefault="00885219" w:rsidP="008326AB">
            <w:pPr>
              <w:jc w:val="right"/>
              <w:rPr>
                <w:i/>
              </w:rPr>
            </w:pPr>
          </w:p>
        </w:tc>
        <w:tc>
          <w:tcPr>
            <w:tcW w:w="850" w:type="dxa"/>
            <w:gridSpan w:val="2"/>
          </w:tcPr>
          <w:p w:rsidR="00885219" w:rsidRDefault="00885219" w:rsidP="004B7635"/>
        </w:tc>
        <w:tc>
          <w:tcPr>
            <w:tcW w:w="709" w:type="dxa"/>
            <w:gridSpan w:val="2"/>
            <w:vMerge/>
          </w:tcPr>
          <w:p w:rsidR="00885219" w:rsidRDefault="00885219" w:rsidP="004B7635"/>
        </w:tc>
        <w:tc>
          <w:tcPr>
            <w:tcW w:w="709" w:type="dxa"/>
            <w:gridSpan w:val="2"/>
            <w:vMerge/>
          </w:tcPr>
          <w:p w:rsidR="00885219" w:rsidRDefault="00885219" w:rsidP="004B7635"/>
        </w:tc>
        <w:tc>
          <w:tcPr>
            <w:tcW w:w="850" w:type="dxa"/>
            <w:gridSpan w:val="2"/>
            <w:vMerge/>
            <w:shd w:val="clear" w:color="auto" w:fill="C5E0B3" w:themeFill="accent6" w:themeFillTint="66"/>
          </w:tcPr>
          <w:p w:rsidR="00885219" w:rsidRDefault="00885219" w:rsidP="004B7635"/>
        </w:tc>
        <w:tc>
          <w:tcPr>
            <w:tcW w:w="709" w:type="dxa"/>
            <w:gridSpan w:val="2"/>
            <w:vMerge/>
            <w:shd w:val="clear" w:color="auto" w:fill="C5E0B3" w:themeFill="accent6" w:themeFillTint="66"/>
          </w:tcPr>
          <w:p w:rsidR="00885219" w:rsidRDefault="00885219" w:rsidP="004B7635"/>
        </w:tc>
        <w:tc>
          <w:tcPr>
            <w:tcW w:w="2708" w:type="dxa"/>
            <w:gridSpan w:val="5"/>
            <w:vMerge/>
          </w:tcPr>
          <w:p w:rsidR="00885219" w:rsidRDefault="00885219" w:rsidP="004B7635"/>
        </w:tc>
        <w:tc>
          <w:tcPr>
            <w:tcW w:w="661" w:type="dxa"/>
            <w:vMerge/>
          </w:tcPr>
          <w:p w:rsidR="00885219" w:rsidRDefault="00885219" w:rsidP="004B7635"/>
        </w:tc>
      </w:tr>
      <w:tr w:rsidR="004B7635" w:rsidRPr="00B45BA1" w:rsidTr="00885219">
        <w:tc>
          <w:tcPr>
            <w:tcW w:w="698" w:type="dxa"/>
          </w:tcPr>
          <w:p w:rsidR="004B7635" w:rsidRPr="00B45BA1" w:rsidRDefault="00E35B77" w:rsidP="004B7635">
            <w:pPr>
              <w:rPr>
                <w:sz w:val="2"/>
                <w:szCs w:val="20"/>
              </w:rPr>
            </w:pPr>
            <w:r>
              <w:rPr>
                <w:sz w:val="2"/>
                <w:szCs w:val="20"/>
              </w:rPr>
              <w:t xml:space="preserve"> </w:t>
            </w:r>
          </w:p>
        </w:tc>
        <w:tc>
          <w:tcPr>
            <w:tcW w:w="4117" w:type="dxa"/>
            <w:gridSpan w:val="8"/>
            <w:shd w:val="clear" w:color="auto" w:fill="auto"/>
          </w:tcPr>
          <w:p w:rsidR="004B7635" w:rsidRPr="00B45BA1" w:rsidRDefault="004B7635" w:rsidP="004B7635">
            <w:pPr>
              <w:tabs>
                <w:tab w:val="center" w:pos="4536"/>
                <w:tab w:val="right" w:pos="9072"/>
              </w:tabs>
              <w:rPr>
                <w:sz w:val="2"/>
                <w:szCs w:val="16"/>
              </w:rPr>
            </w:pPr>
          </w:p>
        </w:tc>
        <w:tc>
          <w:tcPr>
            <w:tcW w:w="709" w:type="dxa"/>
            <w:gridSpan w:val="2"/>
          </w:tcPr>
          <w:p w:rsidR="004B7635" w:rsidRPr="00B45BA1" w:rsidRDefault="004B7635" w:rsidP="004B7635">
            <w:pPr>
              <w:rPr>
                <w:sz w:val="2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4B7635" w:rsidRPr="00B45BA1" w:rsidRDefault="004B7635" w:rsidP="004B7635">
            <w:pPr>
              <w:rPr>
                <w:sz w:val="2"/>
                <w:szCs w:val="16"/>
              </w:rPr>
            </w:pPr>
          </w:p>
        </w:tc>
        <w:tc>
          <w:tcPr>
            <w:tcW w:w="1701" w:type="dxa"/>
            <w:gridSpan w:val="4"/>
          </w:tcPr>
          <w:p w:rsidR="004B7635" w:rsidRPr="00B45BA1" w:rsidRDefault="004B7635" w:rsidP="004B7635">
            <w:pPr>
              <w:rPr>
                <w:sz w:val="2"/>
                <w:szCs w:val="16"/>
              </w:rPr>
            </w:pPr>
          </w:p>
        </w:tc>
        <w:tc>
          <w:tcPr>
            <w:tcW w:w="709" w:type="dxa"/>
            <w:gridSpan w:val="2"/>
          </w:tcPr>
          <w:p w:rsidR="004B7635" w:rsidRPr="00B45BA1" w:rsidRDefault="004B7635" w:rsidP="004B7635">
            <w:pPr>
              <w:rPr>
                <w:sz w:val="2"/>
                <w:szCs w:val="16"/>
              </w:rPr>
            </w:pPr>
          </w:p>
        </w:tc>
        <w:tc>
          <w:tcPr>
            <w:tcW w:w="1559" w:type="dxa"/>
            <w:gridSpan w:val="4"/>
          </w:tcPr>
          <w:p w:rsidR="004B7635" w:rsidRPr="00B45BA1" w:rsidRDefault="004B7635" w:rsidP="004B7635">
            <w:pPr>
              <w:rPr>
                <w:sz w:val="2"/>
                <w:szCs w:val="16"/>
              </w:rPr>
            </w:pPr>
          </w:p>
        </w:tc>
        <w:tc>
          <w:tcPr>
            <w:tcW w:w="3417" w:type="dxa"/>
            <w:gridSpan w:val="7"/>
          </w:tcPr>
          <w:p w:rsidR="004B7635" w:rsidRPr="00B45BA1" w:rsidRDefault="004B7635" w:rsidP="004B7635">
            <w:pPr>
              <w:rPr>
                <w:sz w:val="2"/>
                <w:szCs w:val="16"/>
              </w:rPr>
            </w:pPr>
          </w:p>
        </w:tc>
        <w:tc>
          <w:tcPr>
            <w:tcW w:w="661" w:type="dxa"/>
          </w:tcPr>
          <w:p w:rsidR="004B7635" w:rsidRPr="00B45BA1" w:rsidRDefault="004B7635" w:rsidP="004B7635">
            <w:pPr>
              <w:rPr>
                <w:sz w:val="2"/>
                <w:szCs w:val="16"/>
              </w:rPr>
            </w:pPr>
          </w:p>
        </w:tc>
      </w:tr>
      <w:tr w:rsidR="003D4D4C" w:rsidTr="00DD1AD1">
        <w:tc>
          <w:tcPr>
            <w:tcW w:w="698" w:type="dxa"/>
            <w:vMerge w:val="restart"/>
          </w:tcPr>
          <w:p w:rsidR="003D4D4C" w:rsidRPr="007D7929" w:rsidRDefault="003D4D4C" w:rsidP="004B7635">
            <w:pPr>
              <w:rPr>
                <w:sz w:val="20"/>
                <w:szCs w:val="20"/>
              </w:rPr>
            </w:pPr>
            <w:proofErr w:type="spellStart"/>
            <w:r w:rsidRPr="007D7929">
              <w:rPr>
                <w:sz w:val="20"/>
                <w:szCs w:val="20"/>
              </w:rPr>
              <w:t>Gini</w:t>
            </w:r>
            <w:proofErr w:type="spellEnd"/>
          </w:p>
          <w:p w:rsidR="003D4D4C" w:rsidRPr="007D7929" w:rsidRDefault="003D4D4C" w:rsidP="004B7635">
            <w:pPr>
              <w:rPr>
                <w:sz w:val="20"/>
                <w:szCs w:val="20"/>
              </w:rPr>
            </w:pPr>
            <w:r w:rsidRPr="007D7929">
              <w:rPr>
                <w:sz w:val="20"/>
                <w:szCs w:val="20"/>
              </w:rPr>
              <w:t>0/2</w:t>
            </w:r>
          </w:p>
        </w:tc>
        <w:tc>
          <w:tcPr>
            <w:tcW w:w="753" w:type="dxa"/>
            <w:vAlign w:val="center"/>
          </w:tcPr>
          <w:p w:rsidR="003D4D4C" w:rsidRPr="00643D10" w:rsidRDefault="003D4D4C" w:rsidP="004B7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54" w:type="dxa"/>
            <w:vAlign w:val="center"/>
          </w:tcPr>
          <w:p w:rsidR="003D4D4C" w:rsidRPr="00643D10" w:rsidRDefault="003D4D4C" w:rsidP="004B7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</w:t>
            </w:r>
          </w:p>
        </w:tc>
        <w:tc>
          <w:tcPr>
            <w:tcW w:w="755" w:type="dxa"/>
            <w:vAlign w:val="center"/>
          </w:tcPr>
          <w:p w:rsidR="003D4D4C" w:rsidRPr="00643D10" w:rsidRDefault="003D4D4C" w:rsidP="004B7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</w:t>
            </w:r>
          </w:p>
        </w:tc>
        <w:tc>
          <w:tcPr>
            <w:tcW w:w="754" w:type="dxa"/>
            <w:gridSpan w:val="2"/>
            <w:vAlign w:val="center"/>
          </w:tcPr>
          <w:p w:rsidR="003D4D4C" w:rsidRPr="00643D10" w:rsidRDefault="003D4D4C" w:rsidP="004B7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</w:t>
            </w:r>
          </w:p>
        </w:tc>
        <w:tc>
          <w:tcPr>
            <w:tcW w:w="754" w:type="dxa"/>
            <w:gridSpan w:val="2"/>
            <w:vAlign w:val="center"/>
          </w:tcPr>
          <w:p w:rsidR="003D4D4C" w:rsidRPr="00643D10" w:rsidRDefault="003D4D4C" w:rsidP="004B7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</w:t>
            </w:r>
          </w:p>
        </w:tc>
        <w:tc>
          <w:tcPr>
            <w:tcW w:w="755" w:type="dxa"/>
            <w:gridSpan w:val="2"/>
            <w:vAlign w:val="center"/>
          </w:tcPr>
          <w:p w:rsidR="003D4D4C" w:rsidRPr="00643D10" w:rsidRDefault="003D4D4C" w:rsidP="004B7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754" w:type="dxa"/>
            <w:gridSpan w:val="2"/>
            <w:vAlign w:val="center"/>
          </w:tcPr>
          <w:p w:rsidR="003D4D4C" w:rsidRPr="00643D10" w:rsidRDefault="003D4D4C" w:rsidP="004B7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</w:t>
            </w:r>
          </w:p>
        </w:tc>
        <w:tc>
          <w:tcPr>
            <w:tcW w:w="754" w:type="dxa"/>
            <w:gridSpan w:val="2"/>
            <w:vAlign w:val="center"/>
          </w:tcPr>
          <w:p w:rsidR="003D4D4C" w:rsidRPr="00643D10" w:rsidRDefault="003D4D4C" w:rsidP="004B7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0,35</w:t>
            </w:r>
          </w:p>
        </w:tc>
        <w:tc>
          <w:tcPr>
            <w:tcW w:w="755" w:type="dxa"/>
            <w:gridSpan w:val="2"/>
            <w:vAlign w:val="center"/>
          </w:tcPr>
          <w:p w:rsidR="003D4D4C" w:rsidRPr="00643D10" w:rsidRDefault="003D4D4C" w:rsidP="004B7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0,375</w:t>
            </w:r>
          </w:p>
        </w:tc>
        <w:tc>
          <w:tcPr>
            <w:tcW w:w="754" w:type="dxa"/>
            <w:gridSpan w:val="2"/>
            <w:vAlign w:val="center"/>
          </w:tcPr>
          <w:p w:rsidR="003D4D4C" w:rsidRPr="00643D10" w:rsidRDefault="003D4D4C" w:rsidP="004B7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0,40</w:t>
            </w:r>
          </w:p>
        </w:tc>
        <w:tc>
          <w:tcPr>
            <w:tcW w:w="754" w:type="dxa"/>
            <w:gridSpan w:val="2"/>
            <w:vAlign w:val="center"/>
          </w:tcPr>
          <w:p w:rsidR="003D4D4C" w:rsidRPr="00643D10" w:rsidRDefault="003D4D4C" w:rsidP="004B7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0,45</w:t>
            </w:r>
          </w:p>
        </w:tc>
        <w:tc>
          <w:tcPr>
            <w:tcW w:w="603" w:type="dxa"/>
            <w:gridSpan w:val="2"/>
            <w:vAlign w:val="center"/>
          </w:tcPr>
          <w:p w:rsidR="003D4D4C" w:rsidRPr="00643D10" w:rsidRDefault="003D4D4C" w:rsidP="004B7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</w:p>
        </w:tc>
        <w:tc>
          <w:tcPr>
            <w:tcW w:w="908" w:type="dxa"/>
            <w:gridSpan w:val="2"/>
            <w:vAlign w:val="center"/>
          </w:tcPr>
          <w:p w:rsidR="003D4D4C" w:rsidRPr="00643D10" w:rsidRDefault="003D4D4C" w:rsidP="004B7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0,60</w:t>
            </w:r>
          </w:p>
        </w:tc>
        <w:tc>
          <w:tcPr>
            <w:tcW w:w="754" w:type="dxa"/>
            <w:gridSpan w:val="2"/>
            <w:vAlign w:val="center"/>
          </w:tcPr>
          <w:p w:rsidR="003D4D4C" w:rsidRPr="00643D10" w:rsidRDefault="003D4D4C" w:rsidP="004B7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</w:p>
        </w:tc>
        <w:tc>
          <w:tcPr>
            <w:tcW w:w="755" w:type="dxa"/>
            <w:vAlign w:val="center"/>
          </w:tcPr>
          <w:p w:rsidR="003D4D4C" w:rsidRPr="00643D10" w:rsidRDefault="003D4D4C" w:rsidP="004B7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754" w:type="dxa"/>
            <w:vAlign w:val="center"/>
          </w:tcPr>
          <w:p w:rsidR="003D4D4C" w:rsidRPr="00643D10" w:rsidRDefault="003D4D4C" w:rsidP="004B7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</w:t>
            </w:r>
          </w:p>
        </w:tc>
        <w:tc>
          <w:tcPr>
            <w:tcW w:w="754" w:type="dxa"/>
            <w:vAlign w:val="center"/>
          </w:tcPr>
          <w:p w:rsidR="003D4D4C" w:rsidRPr="00643D10" w:rsidRDefault="003D4D4C" w:rsidP="004B7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0,90</w:t>
            </w:r>
          </w:p>
        </w:tc>
        <w:tc>
          <w:tcPr>
            <w:tcW w:w="757" w:type="dxa"/>
            <w:gridSpan w:val="2"/>
            <w:vAlign w:val="center"/>
          </w:tcPr>
          <w:p w:rsidR="003D4D4C" w:rsidRPr="00643D10" w:rsidRDefault="003D4D4C" w:rsidP="004B7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</w:tr>
      <w:tr w:rsidR="00E35B77" w:rsidTr="00AA0831">
        <w:tc>
          <w:tcPr>
            <w:tcW w:w="698" w:type="dxa"/>
            <w:vMerge/>
          </w:tcPr>
          <w:p w:rsidR="00E35B77" w:rsidRDefault="00E35B77" w:rsidP="004B7635"/>
        </w:tc>
        <w:tc>
          <w:tcPr>
            <w:tcW w:w="753" w:type="dxa"/>
            <w:vAlign w:val="center"/>
          </w:tcPr>
          <w:p w:rsidR="00E35B77" w:rsidRPr="00643D10" w:rsidRDefault="00E35B77" w:rsidP="004B7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754" w:type="dxa"/>
            <w:vAlign w:val="center"/>
          </w:tcPr>
          <w:p w:rsidR="00E35B77" w:rsidRPr="00643D10" w:rsidRDefault="00E35B77" w:rsidP="004B7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1,80</w:t>
            </w:r>
          </w:p>
        </w:tc>
        <w:tc>
          <w:tcPr>
            <w:tcW w:w="755" w:type="dxa"/>
            <w:vAlign w:val="center"/>
          </w:tcPr>
          <w:p w:rsidR="00E35B77" w:rsidRPr="00643D10" w:rsidRDefault="00E35B77" w:rsidP="004B7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1,65</w:t>
            </w:r>
          </w:p>
        </w:tc>
        <w:tc>
          <w:tcPr>
            <w:tcW w:w="754" w:type="dxa"/>
            <w:gridSpan w:val="2"/>
            <w:vAlign w:val="center"/>
          </w:tcPr>
          <w:p w:rsidR="00E35B77" w:rsidRPr="00643D10" w:rsidRDefault="00E35B77" w:rsidP="004B7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1,40</w:t>
            </w:r>
          </w:p>
        </w:tc>
        <w:tc>
          <w:tcPr>
            <w:tcW w:w="754" w:type="dxa"/>
            <w:gridSpan w:val="2"/>
            <w:vAlign w:val="center"/>
          </w:tcPr>
          <w:p w:rsidR="00E35B77" w:rsidRPr="00643D10" w:rsidRDefault="00E35B77" w:rsidP="004B7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0,72</w:t>
            </w:r>
          </w:p>
        </w:tc>
        <w:tc>
          <w:tcPr>
            <w:tcW w:w="755" w:type="dxa"/>
            <w:gridSpan w:val="2"/>
            <w:vAlign w:val="center"/>
          </w:tcPr>
          <w:p w:rsidR="00E35B77" w:rsidRPr="00643D10" w:rsidRDefault="00E35B77" w:rsidP="004B7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0,79</w:t>
            </w:r>
          </w:p>
        </w:tc>
        <w:tc>
          <w:tcPr>
            <w:tcW w:w="754" w:type="dxa"/>
            <w:gridSpan w:val="2"/>
            <w:vAlign w:val="center"/>
          </w:tcPr>
          <w:p w:rsidR="00E35B77" w:rsidRPr="00643D10" w:rsidRDefault="00E35B77" w:rsidP="004B7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0,87</w:t>
            </w:r>
          </w:p>
        </w:tc>
        <w:tc>
          <w:tcPr>
            <w:tcW w:w="754" w:type="dxa"/>
            <w:gridSpan w:val="2"/>
            <w:vAlign w:val="center"/>
          </w:tcPr>
          <w:p w:rsidR="00E35B77" w:rsidRPr="00643D10" w:rsidRDefault="00E35B77" w:rsidP="004B7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</w:t>
            </w:r>
          </w:p>
        </w:tc>
        <w:tc>
          <w:tcPr>
            <w:tcW w:w="755" w:type="dxa"/>
            <w:gridSpan w:val="2"/>
            <w:vAlign w:val="center"/>
          </w:tcPr>
          <w:p w:rsidR="00E35B77" w:rsidRPr="00643D10" w:rsidRDefault="00E35B77" w:rsidP="004B7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1,21</w:t>
            </w:r>
          </w:p>
        </w:tc>
        <w:tc>
          <w:tcPr>
            <w:tcW w:w="754" w:type="dxa"/>
            <w:gridSpan w:val="2"/>
            <w:vAlign w:val="center"/>
          </w:tcPr>
          <w:p w:rsidR="00E35B77" w:rsidRPr="00643D10" w:rsidRDefault="00E35B77" w:rsidP="004B7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1,42</w:t>
            </w:r>
          </w:p>
        </w:tc>
        <w:tc>
          <w:tcPr>
            <w:tcW w:w="754" w:type="dxa"/>
            <w:gridSpan w:val="2"/>
            <w:vAlign w:val="center"/>
          </w:tcPr>
          <w:p w:rsidR="00E35B77" w:rsidRPr="00643D10" w:rsidRDefault="00E35B77" w:rsidP="004B7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1,55</w:t>
            </w:r>
          </w:p>
        </w:tc>
        <w:tc>
          <w:tcPr>
            <w:tcW w:w="603" w:type="dxa"/>
            <w:gridSpan w:val="2"/>
            <w:vAlign w:val="center"/>
          </w:tcPr>
          <w:p w:rsidR="00E35B77" w:rsidRPr="00643D10" w:rsidRDefault="00E35B77" w:rsidP="004B7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1,68</w:t>
            </w:r>
          </w:p>
        </w:tc>
        <w:tc>
          <w:tcPr>
            <w:tcW w:w="908" w:type="dxa"/>
            <w:gridSpan w:val="2"/>
            <w:vAlign w:val="center"/>
          </w:tcPr>
          <w:p w:rsidR="00E35B77" w:rsidRPr="00643D10" w:rsidRDefault="00E35B77" w:rsidP="004B7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1,76</w:t>
            </w:r>
          </w:p>
        </w:tc>
        <w:tc>
          <w:tcPr>
            <w:tcW w:w="754" w:type="dxa"/>
            <w:gridSpan w:val="2"/>
            <w:vAlign w:val="center"/>
          </w:tcPr>
          <w:p w:rsidR="00E35B77" w:rsidRPr="00643D10" w:rsidRDefault="00E35B77" w:rsidP="004B7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1,84</w:t>
            </w:r>
          </w:p>
        </w:tc>
        <w:tc>
          <w:tcPr>
            <w:tcW w:w="755" w:type="dxa"/>
            <w:vAlign w:val="center"/>
          </w:tcPr>
          <w:p w:rsidR="00E35B77" w:rsidRPr="00643D10" w:rsidRDefault="00E35B77" w:rsidP="004B7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1,92</w:t>
            </w:r>
          </w:p>
        </w:tc>
        <w:tc>
          <w:tcPr>
            <w:tcW w:w="754" w:type="dxa"/>
            <w:vAlign w:val="center"/>
          </w:tcPr>
          <w:p w:rsidR="00E35B77" w:rsidRPr="00643D10" w:rsidRDefault="00E35B77" w:rsidP="004B7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1,97</w:t>
            </w:r>
          </w:p>
        </w:tc>
        <w:tc>
          <w:tcPr>
            <w:tcW w:w="754" w:type="dxa"/>
            <w:vAlign w:val="center"/>
          </w:tcPr>
          <w:p w:rsidR="00E35B77" w:rsidRPr="00643D10" w:rsidRDefault="00E35B77" w:rsidP="004B7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1,99</w:t>
            </w:r>
          </w:p>
        </w:tc>
        <w:tc>
          <w:tcPr>
            <w:tcW w:w="757" w:type="dxa"/>
            <w:gridSpan w:val="2"/>
            <w:vAlign w:val="center"/>
          </w:tcPr>
          <w:p w:rsidR="00E35B77" w:rsidRPr="00643D10" w:rsidRDefault="00E35B77" w:rsidP="004B7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</w:tr>
      <w:tr w:rsidR="00E35B77" w:rsidTr="00CF1880">
        <w:tc>
          <w:tcPr>
            <w:tcW w:w="698" w:type="dxa"/>
            <w:vAlign w:val="center"/>
          </w:tcPr>
          <w:p w:rsidR="00E35B77" w:rsidRPr="00FA19BA" w:rsidRDefault="00E35B77" w:rsidP="00E35B77">
            <w:pPr>
              <w:jc w:val="center"/>
              <w:rPr>
                <w:sz w:val="16"/>
                <w:szCs w:val="16"/>
              </w:rPr>
            </w:pPr>
            <w:r w:rsidRPr="00FA19BA">
              <w:rPr>
                <w:sz w:val="16"/>
                <w:szCs w:val="16"/>
              </w:rPr>
              <w:t>Schritt</w:t>
            </w:r>
          </w:p>
        </w:tc>
        <w:tc>
          <w:tcPr>
            <w:tcW w:w="753" w:type="dxa"/>
            <w:vAlign w:val="center"/>
          </w:tcPr>
          <w:p w:rsidR="00E35B77" w:rsidRPr="00643D10" w:rsidRDefault="00E35B77" w:rsidP="00E35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54" w:type="dxa"/>
            <w:vAlign w:val="center"/>
          </w:tcPr>
          <w:p w:rsidR="00E35B77" w:rsidRPr="00643D10" w:rsidRDefault="00E35B77" w:rsidP="00E35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55" w:type="dxa"/>
            <w:vAlign w:val="center"/>
          </w:tcPr>
          <w:p w:rsidR="00E35B77" w:rsidRPr="00643D10" w:rsidRDefault="00E35B77" w:rsidP="00E35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54" w:type="dxa"/>
            <w:gridSpan w:val="2"/>
            <w:vAlign w:val="center"/>
          </w:tcPr>
          <w:p w:rsidR="00E35B77" w:rsidRPr="00643D10" w:rsidRDefault="00E35B77" w:rsidP="00E35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Kippe</w:t>
            </w:r>
          </w:p>
        </w:tc>
        <w:tc>
          <w:tcPr>
            <w:tcW w:w="754" w:type="dxa"/>
            <w:gridSpan w:val="2"/>
            <w:vAlign w:val="center"/>
          </w:tcPr>
          <w:p w:rsidR="00E35B77" w:rsidRPr="00643D10" w:rsidRDefault="00E35B77" w:rsidP="00E35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55" w:type="dxa"/>
            <w:gridSpan w:val="2"/>
            <w:vAlign w:val="center"/>
          </w:tcPr>
          <w:p w:rsidR="00E35B77" w:rsidRPr="00643D10" w:rsidRDefault="00E35B77" w:rsidP="00E35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4" w:type="dxa"/>
            <w:gridSpan w:val="2"/>
            <w:vAlign w:val="center"/>
          </w:tcPr>
          <w:p w:rsidR="00E35B77" w:rsidRPr="00643D10" w:rsidRDefault="00E35B77" w:rsidP="00E35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4" w:type="dxa"/>
            <w:gridSpan w:val="2"/>
            <w:vAlign w:val="center"/>
          </w:tcPr>
          <w:p w:rsidR="00E35B77" w:rsidRPr="00643D10" w:rsidRDefault="00E35B77" w:rsidP="00E35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55" w:type="dxa"/>
            <w:gridSpan w:val="2"/>
            <w:vAlign w:val="center"/>
          </w:tcPr>
          <w:p w:rsidR="00E35B77" w:rsidRPr="00643D10" w:rsidRDefault="00E35B77" w:rsidP="00E35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54" w:type="dxa"/>
            <w:gridSpan w:val="2"/>
            <w:vAlign w:val="center"/>
          </w:tcPr>
          <w:p w:rsidR="00E35B77" w:rsidRPr="00643D10" w:rsidRDefault="00E35B77" w:rsidP="00E35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4" w:type="dxa"/>
            <w:gridSpan w:val="2"/>
            <w:vAlign w:val="center"/>
          </w:tcPr>
          <w:p w:rsidR="00E35B77" w:rsidRPr="00643D10" w:rsidRDefault="00E35B77" w:rsidP="00E35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dxa"/>
            <w:gridSpan w:val="2"/>
            <w:vAlign w:val="center"/>
          </w:tcPr>
          <w:p w:rsidR="00E35B77" w:rsidRPr="00643D10" w:rsidRDefault="00E35B77" w:rsidP="00E35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08" w:type="dxa"/>
            <w:gridSpan w:val="2"/>
            <w:vAlign w:val="center"/>
          </w:tcPr>
          <w:p w:rsidR="00E35B77" w:rsidRPr="00643D10" w:rsidRDefault="00E35B77" w:rsidP="00E35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4" w:type="dxa"/>
            <w:gridSpan w:val="2"/>
            <w:vAlign w:val="center"/>
          </w:tcPr>
          <w:p w:rsidR="00E35B77" w:rsidRPr="00643D10" w:rsidRDefault="00E35B77" w:rsidP="00E35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5" w:type="dxa"/>
            <w:vAlign w:val="center"/>
          </w:tcPr>
          <w:p w:rsidR="00E35B77" w:rsidRPr="00643D10" w:rsidRDefault="00E35B77" w:rsidP="00E35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54" w:type="dxa"/>
            <w:vAlign w:val="center"/>
          </w:tcPr>
          <w:p w:rsidR="00E35B77" w:rsidRPr="00643D10" w:rsidRDefault="00E35B77" w:rsidP="00E35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4" w:type="dxa"/>
            <w:vAlign w:val="center"/>
          </w:tcPr>
          <w:p w:rsidR="00E35B77" w:rsidRPr="00643D10" w:rsidRDefault="00E35B77" w:rsidP="00E35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E35B77" w:rsidRPr="00643D10" w:rsidRDefault="00E35B77" w:rsidP="00E35B77">
            <w:pPr>
              <w:jc w:val="center"/>
              <w:rPr>
                <w:sz w:val="18"/>
                <w:szCs w:val="18"/>
              </w:rPr>
            </w:pPr>
          </w:p>
        </w:tc>
      </w:tr>
    </w:tbl>
    <w:p w:rsidR="00B16C57" w:rsidRDefault="00DD434C"/>
    <w:sectPr w:rsidR="00B16C57" w:rsidSect="00DB57F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F7386"/>
    <w:multiLevelType w:val="hybridMultilevel"/>
    <w:tmpl w:val="722A3AF0"/>
    <w:lvl w:ilvl="0" w:tplc="31DE97E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pStyle w:val="berschrift4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33F73"/>
    <w:multiLevelType w:val="multilevel"/>
    <w:tmpl w:val="55146D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432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15"/>
    <w:rsid w:val="00103332"/>
    <w:rsid w:val="0010533E"/>
    <w:rsid w:val="001435E1"/>
    <w:rsid w:val="00156687"/>
    <w:rsid w:val="00214615"/>
    <w:rsid w:val="002739AB"/>
    <w:rsid w:val="00292A68"/>
    <w:rsid w:val="003220EF"/>
    <w:rsid w:val="00386ABA"/>
    <w:rsid w:val="003A1A95"/>
    <w:rsid w:val="003B166F"/>
    <w:rsid w:val="003B6F7E"/>
    <w:rsid w:val="003D4D4C"/>
    <w:rsid w:val="003F7C67"/>
    <w:rsid w:val="004113C6"/>
    <w:rsid w:val="00462C4C"/>
    <w:rsid w:val="00464AA1"/>
    <w:rsid w:val="00472356"/>
    <w:rsid w:val="0048779F"/>
    <w:rsid w:val="004B7635"/>
    <w:rsid w:val="004D432F"/>
    <w:rsid w:val="005222E6"/>
    <w:rsid w:val="005639C9"/>
    <w:rsid w:val="00572F9D"/>
    <w:rsid w:val="00587269"/>
    <w:rsid w:val="005D2430"/>
    <w:rsid w:val="006061C3"/>
    <w:rsid w:val="00647BF9"/>
    <w:rsid w:val="006662DF"/>
    <w:rsid w:val="0068336A"/>
    <w:rsid w:val="006A1DEC"/>
    <w:rsid w:val="006D016B"/>
    <w:rsid w:val="006D12BB"/>
    <w:rsid w:val="007C26F8"/>
    <w:rsid w:val="007D7929"/>
    <w:rsid w:val="008326AB"/>
    <w:rsid w:val="00832A57"/>
    <w:rsid w:val="00873A84"/>
    <w:rsid w:val="00885219"/>
    <w:rsid w:val="00886C23"/>
    <w:rsid w:val="008C1463"/>
    <w:rsid w:val="00910343"/>
    <w:rsid w:val="00925B40"/>
    <w:rsid w:val="00941B1F"/>
    <w:rsid w:val="00973A9F"/>
    <w:rsid w:val="009949E4"/>
    <w:rsid w:val="00A618A3"/>
    <w:rsid w:val="00B140FE"/>
    <w:rsid w:val="00B45BA1"/>
    <w:rsid w:val="00B516CC"/>
    <w:rsid w:val="00BD0175"/>
    <w:rsid w:val="00C26E15"/>
    <w:rsid w:val="00C37101"/>
    <w:rsid w:val="00CB34EE"/>
    <w:rsid w:val="00D3006A"/>
    <w:rsid w:val="00DB5582"/>
    <w:rsid w:val="00DB57F7"/>
    <w:rsid w:val="00DD41B7"/>
    <w:rsid w:val="00DD434C"/>
    <w:rsid w:val="00E35B77"/>
    <w:rsid w:val="00E3792D"/>
    <w:rsid w:val="00E65CFB"/>
    <w:rsid w:val="00EA5DE7"/>
    <w:rsid w:val="00ED6C39"/>
    <w:rsid w:val="00F0261C"/>
    <w:rsid w:val="00F427C1"/>
    <w:rsid w:val="00F558A4"/>
    <w:rsid w:val="00F747E5"/>
    <w:rsid w:val="00F85008"/>
    <w:rsid w:val="00F91743"/>
    <w:rsid w:val="00FA09ED"/>
    <w:rsid w:val="00FA32E2"/>
    <w:rsid w:val="00FE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45E80-99A7-45E9-8F10-4AA2DF80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  <w:ind w:left="578" w:hanging="5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13C6"/>
    <w:pPr>
      <w:ind w:left="0" w:firstLine="0"/>
    </w:pPr>
    <w:rPr>
      <w:rFonts w:ascii="Times New Roman" w:hAnsi="Times New Roman"/>
      <w:sz w:val="24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DD41B7"/>
    <w:pPr>
      <w:keepNext/>
      <w:numPr>
        <w:ilvl w:val="3"/>
        <w:numId w:val="1"/>
      </w:numPr>
      <w:spacing w:before="240" w:after="60"/>
      <w:ind w:left="862" w:hanging="862"/>
      <w:outlineLvl w:val="3"/>
    </w:pPr>
    <w:rPr>
      <w:rFonts w:eastAsia="Calibri" w:cs="Times New Roman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DD41B7"/>
    <w:rPr>
      <w:rFonts w:ascii="Times New Roman" w:eastAsia="Calibri" w:hAnsi="Times New Roman" w:cs="Times New Roman"/>
      <w:b/>
      <w:bCs/>
      <w:sz w:val="24"/>
      <w:szCs w:val="24"/>
    </w:rPr>
  </w:style>
  <w:style w:type="table" w:styleId="Tabellenraster">
    <w:name w:val="Table Grid"/>
    <w:basedOn w:val="NormaleTabelle"/>
    <w:uiPriority w:val="39"/>
    <w:rsid w:val="00EA5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A5DE7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A5D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tprintnetwork.org/ecological_footprint_nations" TargetMode="External"/><Relationship Id="rId13" Type="http://schemas.openxmlformats.org/officeDocument/2006/relationships/hyperlink" Target="http://www.footprintnetwork.org/ecological_footprint_na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.worldbank.org/governance/wgi/index.aspx" TargetMode="External"/><Relationship Id="rId12" Type="http://schemas.openxmlformats.org/officeDocument/2006/relationships/hyperlink" Target="http://static.visionofhumanity.org/sites/default/files/GPI%202016%20Report_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tabank.worldbank.org/data/reports.aspx?source=2&amp;series=SI.POV.GINI&amp;country" TargetMode="External"/><Relationship Id="rId11" Type="http://schemas.openxmlformats.org/officeDocument/2006/relationships/hyperlink" Target="https://www.globalinnovationindex.org/gii-2016-report" TargetMode="External"/><Relationship Id="rId5" Type="http://schemas.openxmlformats.org/officeDocument/2006/relationships/hyperlink" Target="https://ourworldindata.org/happiness-and-life-satisfaction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hdr.undp.org/en/content/income-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ports.weforum.org/global-competitiveness-report-2015-20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Volkmann</dc:creator>
  <cp:keywords/>
  <dc:description/>
  <cp:lastModifiedBy>Helmut Volkmann</cp:lastModifiedBy>
  <cp:revision>13</cp:revision>
  <cp:lastPrinted>2016-11-13T09:15:00Z</cp:lastPrinted>
  <dcterms:created xsi:type="dcterms:W3CDTF">2016-10-31T21:11:00Z</dcterms:created>
  <dcterms:modified xsi:type="dcterms:W3CDTF">2016-11-16T10:59:00Z</dcterms:modified>
</cp:coreProperties>
</file>